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AABDD" w14:textId="199E0766" w:rsidR="00005279" w:rsidRPr="00910479" w:rsidRDefault="00005279" w:rsidP="00D539E7">
      <w:pPr>
        <w:rPr>
          <w:rFonts w:ascii="Arial" w:hAnsi="Arial" w:cs="Arial"/>
          <w:spacing w:val="-12"/>
          <w:sz w:val="38"/>
          <w:szCs w:val="40"/>
        </w:rPr>
      </w:pPr>
      <w:r w:rsidRPr="00910479">
        <w:rPr>
          <w:rFonts w:ascii="Arial" w:hAnsi="Arial" w:cs="Arial"/>
          <w:spacing w:val="-12"/>
          <w:sz w:val="38"/>
          <w:szCs w:val="40"/>
        </w:rPr>
        <w:t xml:space="preserve">Targowa premiera </w:t>
      </w:r>
      <w:r w:rsidR="001071B4" w:rsidRPr="00910479">
        <w:rPr>
          <w:rFonts w:ascii="Arial" w:hAnsi="Arial" w:cs="Arial"/>
          <w:spacing w:val="-12"/>
          <w:sz w:val="38"/>
          <w:szCs w:val="40"/>
        </w:rPr>
        <w:t>Domu Apartamentowego Botaniczna</w:t>
      </w:r>
    </w:p>
    <w:p w14:paraId="202D3D33" w14:textId="361B89D4" w:rsidR="00531643" w:rsidRPr="00377F2C" w:rsidRDefault="00531643" w:rsidP="00D539E7">
      <w:pPr>
        <w:rPr>
          <w:rFonts w:ascii="Arial" w:hAnsi="Arial"/>
        </w:rPr>
      </w:pPr>
      <w:r w:rsidRPr="00377F2C">
        <w:rPr>
          <w:rFonts w:ascii="Arial" w:hAnsi="Arial"/>
        </w:rPr>
        <w:t xml:space="preserve">Informacja prasowa, Poznań </w:t>
      </w:r>
      <w:r w:rsidR="00750608">
        <w:rPr>
          <w:rFonts w:ascii="Arial" w:hAnsi="Arial"/>
        </w:rPr>
        <w:t>10</w:t>
      </w:r>
      <w:r w:rsidR="00750608" w:rsidRPr="00377F2C">
        <w:rPr>
          <w:rFonts w:ascii="Arial" w:hAnsi="Arial"/>
        </w:rPr>
        <w:t xml:space="preserve"> </w:t>
      </w:r>
      <w:r w:rsidR="00431C41">
        <w:rPr>
          <w:rFonts w:ascii="Arial" w:hAnsi="Arial"/>
        </w:rPr>
        <w:t>lutego</w:t>
      </w:r>
      <w:r w:rsidR="00431C41" w:rsidRPr="00377F2C">
        <w:rPr>
          <w:rFonts w:ascii="Arial" w:hAnsi="Arial"/>
        </w:rPr>
        <w:t xml:space="preserve"> </w:t>
      </w:r>
      <w:r w:rsidRPr="00377F2C">
        <w:rPr>
          <w:rFonts w:ascii="Arial" w:hAnsi="Arial"/>
        </w:rPr>
        <w:t>201</w:t>
      </w:r>
      <w:r w:rsidR="006134C9" w:rsidRPr="00377F2C">
        <w:rPr>
          <w:rFonts w:ascii="Arial" w:hAnsi="Arial"/>
        </w:rPr>
        <w:t>6</w:t>
      </w:r>
    </w:p>
    <w:p w14:paraId="74D90839" w14:textId="4B8F328D" w:rsidR="001A58CC" w:rsidRPr="00377F2C" w:rsidRDefault="009D70B9" w:rsidP="00D539E7">
      <w:pPr>
        <w:rPr>
          <w:rFonts w:ascii="Arial" w:hAnsi="Arial" w:cs="Arial"/>
          <w:b/>
        </w:rPr>
      </w:pPr>
      <w:r w:rsidRPr="00377F2C">
        <w:rPr>
          <w:rFonts w:ascii="Arial" w:hAnsi="Arial" w:cs="Arial"/>
          <w:b/>
        </w:rPr>
        <w:t>Nickel Development, poznańska firma deweloperska</w:t>
      </w:r>
      <w:r w:rsidR="00E35B53" w:rsidRPr="00377F2C">
        <w:rPr>
          <w:rFonts w:ascii="Arial" w:hAnsi="Arial" w:cs="Arial"/>
          <w:b/>
        </w:rPr>
        <w:t>,</w:t>
      </w:r>
      <w:r w:rsidRPr="00377F2C">
        <w:rPr>
          <w:rFonts w:ascii="Arial" w:hAnsi="Arial" w:cs="Arial"/>
          <w:b/>
        </w:rPr>
        <w:t xml:space="preserve"> podczas </w:t>
      </w:r>
      <w:r w:rsidR="00E35B53" w:rsidRPr="00377F2C">
        <w:rPr>
          <w:rFonts w:ascii="Arial" w:hAnsi="Arial" w:cs="Arial"/>
          <w:b/>
        </w:rPr>
        <w:t>lutowej edycji tegorocznych Targów Mieszkań i Domów zaprezentuje kolejną część swojego bestsellerowego Osiedla Botaniczna</w:t>
      </w:r>
      <w:r w:rsidR="00DD7F24" w:rsidRPr="00377F2C">
        <w:rPr>
          <w:rFonts w:ascii="Arial" w:hAnsi="Arial" w:cs="Arial"/>
          <w:b/>
        </w:rPr>
        <w:t xml:space="preserve"> – </w:t>
      </w:r>
      <w:r w:rsidR="00431C41">
        <w:rPr>
          <w:rFonts w:ascii="Arial" w:hAnsi="Arial" w:cs="Arial"/>
          <w:b/>
        </w:rPr>
        <w:t>Dom Apartamentowy</w:t>
      </w:r>
      <w:r w:rsidR="00B168CB" w:rsidRPr="00377F2C">
        <w:rPr>
          <w:rFonts w:ascii="Arial" w:hAnsi="Arial" w:cs="Arial"/>
          <w:b/>
        </w:rPr>
        <w:t xml:space="preserve">. </w:t>
      </w:r>
      <w:r w:rsidR="001C767A" w:rsidRPr="00377F2C">
        <w:rPr>
          <w:rFonts w:ascii="Arial" w:hAnsi="Arial" w:cs="Arial"/>
          <w:b/>
        </w:rPr>
        <w:t xml:space="preserve">To projekt wyjątkowy ze względu na </w:t>
      </w:r>
      <w:bookmarkStart w:id="0" w:name="_GoBack"/>
      <w:bookmarkEnd w:id="0"/>
      <w:r w:rsidR="001C767A" w:rsidRPr="00377F2C">
        <w:rPr>
          <w:rFonts w:ascii="Arial" w:hAnsi="Arial" w:cs="Arial"/>
          <w:b/>
        </w:rPr>
        <w:t>śmiałość wykończenia elewacji</w:t>
      </w:r>
      <w:r w:rsidR="008D4678">
        <w:rPr>
          <w:rFonts w:ascii="Arial" w:hAnsi="Arial" w:cs="Arial"/>
          <w:b/>
        </w:rPr>
        <w:t>. Już przy pierwszym etapie</w:t>
      </w:r>
      <w:r w:rsidR="00431C41">
        <w:rPr>
          <w:rFonts w:ascii="Arial" w:hAnsi="Arial" w:cs="Arial"/>
          <w:b/>
        </w:rPr>
        <w:t xml:space="preserve"> osiedla</w:t>
      </w:r>
      <w:r w:rsidR="00EA1465">
        <w:rPr>
          <w:rFonts w:ascii="Arial" w:hAnsi="Arial" w:cs="Arial"/>
          <w:b/>
        </w:rPr>
        <w:t xml:space="preserve"> niecodzienne</w:t>
      </w:r>
      <w:r w:rsidR="008D4678">
        <w:rPr>
          <w:rFonts w:ascii="Arial" w:hAnsi="Arial" w:cs="Arial"/>
          <w:b/>
        </w:rPr>
        <w:t xml:space="preserve"> </w:t>
      </w:r>
      <w:r w:rsidR="00EA1465">
        <w:rPr>
          <w:rFonts w:ascii="Arial" w:hAnsi="Arial" w:cs="Arial"/>
          <w:b/>
        </w:rPr>
        <w:t>bryły</w:t>
      </w:r>
      <w:r w:rsidR="008D4678">
        <w:rPr>
          <w:rFonts w:ascii="Arial" w:hAnsi="Arial" w:cs="Arial"/>
          <w:b/>
        </w:rPr>
        <w:t xml:space="preserve"> </w:t>
      </w:r>
      <w:r w:rsidR="00EA1465">
        <w:rPr>
          <w:rFonts w:ascii="Arial" w:hAnsi="Arial" w:cs="Arial"/>
          <w:b/>
        </w:rPr>
        <w:t>budynków</w:t>
      </w:r>
      <w:r w:rsidR="00167DDF">
        <w:rPr>
          <w:rFonts w:ascii="Arial" w:hAnsi="Arial" w:cs="Arial"/>
          <w:b/>
        </w:rPr>
        <w:t xml:space="preserve"> budził</w:t>
      </w:r>
      <w:r w:rsidR="00EA1465">
        <w:rPr>
          <w:rFonts w:ascii="Arial" w:hAnsi="Arial" w:cs="Arial"/>
          <w:b/>
        </w:rPr>
        <w:t>y</w:t>
      </w:r>
      <w:r w:rsidR="00167DDF">
        <w:rPr>
          <w:rFonts w:ascii="Arial" w:hAnsi="Arial" w:cs="Arial"/>
          <w:b/>
        </w:rPr>
        <w:t xml:space="preserve"> wiele emocji i niemało kontrowersji</w:t>
      </w:r>
      <w:r w:rsidR="00E35B53" w:rsidRPr="00377F2C">
        <w:rPr>
          <w:rFonts w:ascii="Arial" w:hAnsi="Arial" w:cs="Arial"/>
          <w:b/>
        </w:rPr>
        <w:t>.</w:t>
      </w:r>
      <w:r w:rsidR="00167DDF">
        <w:rPr>
          <w:rFonts w:ascii="Arial" w:hAnsi="Arial" w:cs="Arial"/>
          <w:b/>
        </w:rPr>
        <w:t xml:space="preserve"> Przy projekcie </w:t>
      </w:r>
      <w:r w:rsidR="00431C41">
        <w:rPr>
          <w:rFonts w:ascii="Arial" w:hAnsi="Arial" w:cs="Arial"/>
          <w:b/>
        </w:rPr>
        <w:t>Domu Apartamentowego</w:t>
      </w:r>
      <w:r w:rsidR="00EA1465">
        <w:rPr>
          <w:rFonts w:ascii="Arial" w:hAnsi="Arial" w:cs="Arial"/>
          <w:b/>
        </w:rPr>
        <w:t xml:space="preserve"> </w:t>
      </w:r>
      <w:r w:rsidR="00167DDF">
        <w:rPr>
          <w:rFonts w:ascii="Arial" w:hAnsi="Arial" w:cs="Arial"/>
          <w:b/>
        </w:rPr>
        <w:t xml:space="preserve">architekt i deweloper idą o krok dalej. </w:t>
      </w:r>
    </w:p>
    <w:p w14:paraId="4F8021FA" w14:textId="5441354E" w:rsidR="00D97269" w:rsidRDefault="007830E4" w:rsidP="00D539E7">
      <w:pPr>
        <w:rPr>
          <w:rFonts w:ascii="Arial" w:hAnsi="Arial" w:cs="Arial"/>
          <w:sz w:val="20"/>
          <w:szCs w:val="24"/>
        </w:rPr>
      </w:pPr>
      <w:r w:rsidRPr="00377F2C">
        <w:rPr>
          <w:rFonts w:ascii="Arial" w:hAnsi="Arial" w:cs="Arial"/>
          <w:sz w:val="20"/>
          <w:szCs w:val="24"/>
        </w:rPr>
        <w:t xml:space="preserve">Najnowsza propozycja deweloperskiej firmy rodzinnej z Poznania to produkt z </w:t>
      </w:r>
      <w:r w:rsidR="005D7863">
        <w:rPr>
          <w:rFonts w:ascii="Arial" w:hAnsi="Arial" w:cs="Arial"/>
          <w:sz w:val="20"/>
          <w:szCs w:val="24"/>
        </w:rPr>
        <w:t>wysokiej</w:t>
      </w:r>
      <w:r w:rsidR="005D7863" w:rsidRPr="00377F2C">
        <w:rPr>
          <w:rFonts w:ascii="Arial" w:hAnsi="Arial" w:cs="Arial"/>
          <w:sz w:val="20"/>
          <w:szCs w:val="24"/>
        </w:rPr>
        <w:t xml:space="preserve"> </w:t>
      </w:r>
      <w:r w:rsidRPr="00377F2C">
        <w:rPr>
          <w:rFonts w:ascii="Arial" w:hAnsi="Arial" w:cs="Arial"/>
          <w:sz w:val="20"/>
          <w:szCs w:val="24"/>
        </w:rPr>
        <w:t xml:space="preserve">półki, przygotowany z myślą o najbardziej wymagającej grupie klientów. </w:t>
      </w:r>
      <w:r w:rsidR="002C72CE" w:rsidRPr="00377F2C">
        <w:rPr>
          <w:rFonts w:ascii="Arial" w:hAnsi="Arial" w:cs="Arial"/>
          <w:sz w:val="20"/>
          <w:szCs w:val="24"/>
        </w:rPr>
        <w:t xml:space="preserve">Odważna wizja dewelopera łączy się tutaj z najwyższej próby designem, który zapewnia użyteczność dla przyszłych mieszkańców. </w:t>
      </w:r>
    </w:p>
    <w:p w14:paraId="3ABF0AA1" w14:textId="64A6D956" w:rsidR="00167DDF" w:rsidRPr="00377F2C" w:rsidRDefault="00AF3764" w:rsidP="00167DDF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W blasku zachodzącego słońca</w:t>
      </w:r>
    </w:p>
    <w:p w14:paraId="4E078B3E" w14:textId="1B1D7D8B" w:rsidR="00167DDF" w:rsidRPr="00377F2C" w:rsidRDefault="003264E0" w:rsidP="00167DDF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Dom Apartamentowy</w:t>
      </w:r>
      <w:r w:rsidR="00167DDF" w:rsidRPr="00377F2C">
        <w:rPr>
          <w:rFonts w:ascii="Arial" w:hAnsi="Arial" w:cs="Arial"/>
          <w:sz w:val="20"/>
          <w:szCs w:val="24"/>
        </w:rPr>
        <w:t xml:space="preserve"> będzie jednym z dwóch najbardziej wysuniętych na zachód</w:t>
      </w:r>
      <w:r w:rsidR="00BA6382">
        <w:rPr>
          <w:rFonts w:ascii="Arial" w:hAnsi="Arial" w:cs="Arial"/>
          <w:sz w:val="20"/>
          <w:szCs w:val="24"/>
        </w:rPr>
        <w:t xml:space="preserve"> budynków i w nieco większym oddaleniu od pozostałych zabudowań </w:t>
      </w:r>
      <w:r>
        <w:rPr>
          <w:rFonts w:ascii="Arial" w:hAnsi="Arial" w:cs="Arial"/>
          <w:sz w:val="20"/>
          <w:szCs w:val="24"/>
        </w:rPr>
        <w:t>O</w:t>
      </w:r>
      <w:r w:rsidR="00BA6382">
        <w:rPr>
          <w:rFonts w:ascii="Arial" w:hAnsi="Arial" w:cs="Arial"/>
          <w:sz w:val="20"/>
          <w:szCs w:val="24"/>
        </w:rPr>
        <w:t>siedla</w:t>
      </w:r>
      <w:r>
        <w:rPr>
          <w:rFonts w:ascii="Arial" w:hAnsi="Arial" w:cs="Arial"/>
          <w:sz w:val="20"/>
          <w:szCs w:val="24"/>
        </w:rPr>
        <w:t xml:space="preserve"> Botaniczna</w:t>
      </w:r>
      <w:r w:rsidR="00167DDF" w:rsidRPr="00377F2C">
        <w:rPr>
          <w:rFonts w:ascii="Arial" w:hAnsi="Arial" w:cs="Arial"/>
          <w:sz w:val="20"/>
          <w:szCs w:val="24"/>
        </w:rPr>
        <w:t>.</w:t>
      </w:r>
      <w:r w:rsidR="00BA6382">
        <w:rPr>
          <w:rFonts w:ascii="Arial" w:hAnsi="Arial" w:cs="Arial"/>
          <w:sz w:val="20"/>
          <w:szCs w:val="24"/>
        </w:rPr>
        <w:t xml:space="preserve"> To zagwarantuje mieszkańcom więcej</w:t>
      </w:r>
      <w:r w:rsidR="004F6D97">
        <w:rPr>
          <w:rFonts w:ascii="Arial" w:hAnsi="Arial" w:cs="Arial"/>
          <w:sz w:val="20"/>
          <w:szCs w:val="24"/>
        </w:rPr>
        <w:t xml:space="preserve"> spokoju i intymności</w:t>
      </w:r>
      <w:r w:rsidR="00BA6382">
        <w:rPr>
          <w:rFonts w:ascii="Arial" w:hAnsi="Arial" w:cs="Arial"/>
          <w:sz w:val="20"/>
          <w:szCs w:val="24"/>
        </w:rPr>
        <w:t>.</w:t>
      </w:r>
      <w:r w:rsidR="00167DDF" w:rsidRPr="00377F2C">
        <w:rPr>
          <w:rFonts w:ascii="Arial" w:hAnsi="Arial" w:cs="Arial"/>
          <w:sz w:val="20"/>
          <w:szCs w:val="24"/>
        </w:rPr>
        <w:t xml:space="preserve"> W dodatku dłuższym bokiem będzie</w:t>
      </w:r>
      <w:r>
        <w:rPr>
          <w:rFonts w:ascii="Arial" w:hAnsi="Arial" w:cs="Arial"/>
          <w:sz w:val="20"/>
          <w:szCs w:val="24"/>
        </w:rPr>
        <w:t xml:space="preserve"> on</w:t>
      </w:r>
      <w:r w:rsidR="00167DDF" w:rsidRPr="00377F2C">
        <w:rPr>
          <w:rFonts w:ascii="Arial" w:hAnsi="Arial" w:cs="Arial"/>
          <w:sz w:val="20"/>
          <w:szCs w:val="24"/>
        </w:rPr>
        <w:t xml:space="preserve"> </w:t>
      </w:r>
      <w:r w:rsidR="00882D02" w:rsidRPr="00377F2C">
        <w:rPr>
          <w:rFonts w:ascii="Arial" w:hAnsi="Arial" w:cs="Arial"/>
          <w:sz w:val="20"/>
          <w:szCs w:val="24"/>
        </w:rPr>
        <w:t>ustawion</w:t>
      </w:r>
      <w:r>
        <w:rPr>
          <w:rFonts w:ascii="Arial" w:hAnsi="Arial" w:cs="Arial"/>
          <w:sz w:val="20"/>
          <w:szCs w:val="24"/>
        </w:rPr>
        <w:t>y</w:t>
      </w:r>
      <w:r w:rsidR="00882D02" w:rsidRPr="00377F2C">
        <w:rPr>
          <w:rFonts w:ascii="Arial" w:hAnsi="Arial" w:cs="Arial"/>
          <w:sz w:val="20"/>
          <w:szCs w:val="24"/>
        </w:rPr>
        <w:t xml:space="preserve"> </w:t>
      </w:r>
      <w:r w:rsidR="00167DDF" w:rsidRPr="00377F2C">
        <w:rPr>
          <w:rFonts w:ascii="Arial" w:hAnsi="Arial" w:cs="Arial"/>
          <w:sz w:val="20"/>
          <w:szCs w:val="24"/>
        </w:rPr>
        <w:t>do ulicy Botanicznej</w:t>
      </w:r>
      <w:r w:rsidR="0017332B">
        <w:rPr>
          <w:rFonts w:ascii="Arial" w:hAnsi="Arial" w:cs="Arial"/>
          <w:sz w:val="20"/>
          <w:szCs w:val="24"/>
        </w:rPr>
        <w:t xml:space="preserve"> – </w:t>
      </w:r>
      <w:r>
        <w:rPr>
          <w:rFonts w:ascii="Arial" w:hAnsi="Arial" w:cs="Arial"/>
          <w:sz w:val="20"/>
          <w:szCs w:val="24"/>
        </w:rPr>
        <w:t>kameraln</w:t>
      </w:r>
      <w:r w:rsidR="0017332B">
        <w:rPr>
          <w:rFonts w:ascii="Arial" w:hAnsi="Arial" w:cs="Arial"/>
          <w:sz w:val="20"/>
          <w:szCs w:val="24"/>
        </w:rPr>
        <w:t>ej</w:t>
      </w:r>
      <w:r w:rsidR="00167DDF" w:rsidRPr="00377F2C">
        <w:rPr>
          <w:rFonts w:ascii="Arial" w:hAnsi="Arial" w:cs="Arial"/>
          <w:sz w:val="20"/>
          <w:szCs w:val="24"/>
        </w:rPr>
        <w:t xml:space="preserve"> </w:t>
      </w:r>
      <w:r w:rsidR="0017332B" w:rsidRPr="00377F2C">
        <w:rPr>
          <w:rFonts w:ascii="Arial" w:hAnsi="Arial" w:cs="Arial"/>
          <w:sz w:val="20"/>
          <w:szCs w:val="24"/>
        </w:rPr>
        <w:t>ślep</w:t>
      </w:r>
      <w:r w:rsidR="0017332B">
        <w:rPr>
          <w:rFonts w:ascii="Arial" w:hAnsi="Arial" w:cs="Arial"/>
          <w:sz w:val="20"/>
          <w:szCs w:val="24"/>
        </w:rPr>
        <w:t>ej</w:t>
      </w:r>
      <w:r w:rsidR="0017332B" w:rsidRPr="00377F2C">
        <w:rPr>
          <w:rFonts w:ascii="Arial" w:hAnsi="Arial" w:cs="Arial"/>
          <w:sz w:val="20"/>
          <w:szCs w:val="24"/>
        </w:rPr>
        <w:t xml:space="preserve"> uliczk</w:t>
      </w:r>
      <w:r w:rsidR="0017332B">
        <w:rPr>
          <w:rFonts w:ascii="Arial" w:hAnsi="Arial" w:cs="Arial"/>
          <w:sz w:val="20"/>
          <w:szCs w:val="24"/>
        </w:rPr>
        <w:t>i</w:t>
      </w:r>
      <w:r w:rsidR="00167DDF" w:rsidRPr="00377F2C">
        <w:rPr>
          <w:rFonts w:ascii="Arial" w:hAnsi="Arial" w:cs="Arial"/>
          <w:sz w:val="20"/>
          <w:szCs w:val="24"/>
        </w:rPr>
        <w:t xml:space="preserve">, </w:t>
      </w:r>
      <w:r w:rsidR="0017332B">
        <w:rPr>
          <w:rFonts w:ascii="Arial" w:hAnsi="Arial" w:cs="Arial"/>
          <w:sz w:val="20"/>
          <w:szCs w:val="24"/>
        </w:rPr>
        <w:t>za którą</w:t>
      </w:r>
      <w:r w:rsidR="00167DDF" w:rsidRPr="00377F2C">
        <w:rPr>
          <w:rFonts w:ascii="Arial" w:hAnsi="Arial" w:cs="Arial"/>
          <w:sz w:val="20"/>
          <w:szCs w:val="24"/>
        </w:rPr>
        <w:t xml:space="preserve"> rozciąga się poznański Ogród Botaniczny. </w:t>
      </w:r>
      <w:r w:rsidR="0017332B">
        <w:rPr>
          <w:rFonts w:ascii="Arial" w:hAnsi="Arial" w:cs="Arial"/>
          <w:sz w:val="20"/>
          <w:szCs w:val="24"/>
        </w:rPr>
        <w:t>M</w:t>
      </w:r>
      <w:r w:rsidR="00167DDF" w:rsidRPr="00377F2C">
        <w:rPr>
          <w:rFonts w:ascii="Arial" w:hAnsi="Arial" w:cs="Arial"/>
          <w:sz w:val="20"/>
          <w:szCs w:val="24"/>
        </w:rPr>
        <w:t>ieszkańcy tej części osiedla będą</w:t>
      </w:r>
      <w:r w:rsidR="0017332B">
        <w:rPr>
          <w:rFonts w:ascii="Arial" w:hAnsi="Arial" w:cs="Arial"/>
          <w:sz w:val="20"/>
          <w:szCs w:val="24"/>
        </w:rPr>
        <w:t xml:space="preserve"> zatem</w:t>
      </w:r>
      <w:r w:rsidR="00167DDF" w:rsidRPr="00377F2C">
        <w:rPr>
          <w:rFonts w:ascii="Arial" w:hAnsi="Arial" w:cs="Arial"/>
          <w:sz w:val="20"/>
          <w:szCs w:val="24"/>
        </w:rPr>
        <w:t xml:space="preserve"> mogli delektować się widokiem słońca zachodzącego za stare drzewa i krzewy ogrodu. </w:t>
      </w:r>
    </w:p>
    <w:p w14:paraId="1275B1AD" w14:textId="69B083DE" w:rsidR="00167DDF" w:rsidRPr="00377F2C" w:rsidRDefault="00167DDF" w:rsidP="00167DDF">
      <w:pPr>
        <w:rPr>
          <w:rFonts w:ascii="Arial" w:hAnsi="Arial" w:cs="Arial"/>
          <w:sz w:val="20"/>
          <w:szCs w:val="24"/>
        </w:rPr>
      </w:pPr>
      <w:r w:rsidRPr="00377F2C">
        <w:rPr>
          <w:rFonts w:ascii="Arial" w:hAnsi="Arial" w:cs="Arial"/>
          <w:sz w:val="20"/>
          <w:szCs w:val="24"/>
        </w:rPr>
        <w:t xml:space="preserve">Z zielenią Ogrodu Botanicznego będzie też harmonijnie współgrać wykończenie elewacji </w:t>
      </w:r>
      <w:r w:rsidR="0017332B">
        <w:rPr>
          <w:rFonts w:ascii="Arial" w:hAnsi="Arial" w:cs="Arial"/>
          <w:sz w:val="20"/>
          <w:szCs w:val="24"/>
        </w:rPr>
        <w:t>Domu Apartamentowego</w:t>
      </w:r>
      <w:r w:rsidRPr="00377F2C">
        <w:rPr>
          <w:rFonts w:ascii="Arial" w:hAnsi="Arial" w:cs="Arial"/>
          <w:sz w:val="20"/>
          <w:szCs w:val="24"/>
        </w:rPr>
        <w:t>, które zostanie wykonane ze specjaln</w:t>
      </w:r>
      <w:r w:rsidR="005D7863">
        <w:rPr>
          <w:rFonts w:ascii="Arial" w:hAnsi="Arial" w:cs="Arial"/>
          <w:sz w:val="20"/>
          <w:szCs w:val="24"/>
        </w:rPr>
        <w:t>i</w:t>
      </w:r>
      <w:r w:rsidRPr="00377F2C">
        <w:rPr>
          <w:rFonts w:ascii="Arial" w:hAnsi="Arial" w:cs="Arial"/>
          <w:sz w:val="20"/>
          <w:szCs w:val="24"/>
        </w:rPr>
        <w:t>e</w:t>
      </w:r>
      <w:r w:rsidR="005D7863">
        <w:rPr>
          <w:rFonts w:ascii="Arial" w:hAnsi="Arial" w:cs="Arial"/>
          <w:sz w:val="20"/>
          <w:szCs w:val="24"/>
        </w:rPr>
        <w:t xml:space="preserve"> sprowadzanej</w:t>
      </w:r>
      <w:r w:rsidRPr="00377F2C">
        <w:rPr>
          <w:rFonts w:ascii="Arial" w:hAnsi="Arial" w:cs="Arial"/>
          <w:sz w:val="20"/>
          <w:szCs w:val="24"/>
        </w:rPr>
        <w:t xml:space="preserve"> blachy w kolorze </w:t>
      </w:r>
      <w:r w:rsidR="00D13B06" w:rsidRPr="00377F2C">
        <w:rPr>
          <w:rFonts w:ascii="Arial" w:hAnsi="Arial" w:cs="Arial"/>
          <w:sz w:val="20"/>
          <w:szCs w:val="24"/>
        </w:rPr>
        <w:t>szampa</w:t>
      </w:r>
      <w:r w:rsidR="00D13B06">
        <w:rPr>
          <w:rFonts w:ascii="Arial" w:hAnsi="Arial" w:cs="Arial"/>
          <w:sz w:val="20"/>
          <w:szCs w:val="24"/>
        </w:rPr>
        <w:t>na</w:t>
      </w:r>
      <w:r w:rsidRPr="00377F2C">
        <w:rPr>
          <w:rFonts w:ascii="Arial" w:hAnsi="Arial" w:cs="Arial"/>
          <w:sz w:val="20"/>
          <w:szCs w:val="24"/>
        </w:rPr>
        <w:t xml:space="preserve">. </w:t>
      </w:r>
    </w:p>
    <w:p w14:paraId="3877C3D2" w14:textId="19D31869" w:rsidR="00DD72ED" w:rsidRDefault="00167DDF" w:rsidP="00167DDF">
      <w:pPr>
        <w:rPr>
          <w:rFonts w:ascii="Arial" w:hAnsi="Arial" w:cs="Arial"/>
          <w:sz w:val="20"/>
          <w:szCs w:val="24"/>
        </w:rPr>
      </w:pPr>
      <w:r w:rsidRPr="00377F2C">
        <w:rPr>
          <w:rFonts w:ascii="Arial" w:hAnsi="Arial" w:cs="Arial"/>
          <w:i/>
          <w:sz w:val="20"/>
          <w:szCs w:val="24"/>
        </w:rPr>
        <w:t>– Ekspozycja na zachodzące słońce sprawi, że refleksy świetlne, które pojawią się na powierzchni odpowiednio giętej i perforowanej blachy dostarczą niespotykanych wrażeń estetycznych</w:t>
      </w:r>
      <w:r w:rsidRPr="00377F2C">
        <w:rPr>
          <w:rFonts w:ascii="Arial" w:hAnsi="Arial" w:cs="Arial"/>
          <w:sz w:val="20"/>
          <w:szCs w:val="24"/>
        </w:rPr>
        <w:t xml:space="preserve"> – zapowiada Szymon Januszewski, architekt, właściciel studia </w:t>
      </w:r>
      <w:proofErr w:type="spellStart"/>
      <w:r w:rsidRPr="00377F2C">
        <w:rPr>
          <w:rFonts w:ascii="Arial" w:hAnsi="Arial" w:cs="Arial"/>
          <w:sz w:val="20"/>
          <w:szCs w:val="24"/>
        </w:rPr>
        <w:t>Insomia</w:t>
      </w:r>
      <w:proofErr w:type="spellEnd"/>
      <w:r w:rsidRPr="00377F2C">
        <w:rPr>
          <w:rFonts w:ascii="Arial" w:hAnsi="Arial" w:cs="Arial"/>
          <w:sz w:val="20"/>
          <w:szCs w:val="24"/>
        </w:rPr>
        <w:t xml:space="preserve">, z którego pochodzi projekt Osiedla Botaniczna. </w:t>
      </w:r>
      <w:r w:rsidR="006E7B5A">
        <w:rPr>
          <w:rFonts w:ascii="Arial" w:hAnsi="Arial" w:cs="Arial"/>
          <w:sz w:val="20"/>
          <w:szCs w:val="24"/>
        </w:rPr>
        <w:t xml:space="preserve">– </w:t>
      </w:r>
      <w:r w:rsidRPr="006E7B5A">
        <w:rPr>
          <w:rFonts w:ascii="Arial" w:hAnsi="Arial" w:cs="Arial"/>
          <w:i/>
          <w:sz w:val="20"/>
          <w:szCs w:val="24"/>
        </w:rPr>
        <w:t>Bardzo</w:t>
      </w:r>
      <w:r w:rsidR="006E7B5A" w:rsidRPr="00910479">
        <w:rPr>
          <w:rFonts w:ascii="Arial" w:hAnsi="Arial" w:cs="Arial"/>
          <w:i/>
          <w:sz w:val="20"/>
          <w:szCs w:val="24"/>
        </w:rPr>
        <w:t xml:space="preserve"> </w:t>
      </w:r>
      <w:r w:rsidRPr="006E7B5A">
        <w:rPr>
          <w:rFonts w:ascii="Arial" w:hAnsi="Arial" w:cs="Arial"/>
          <w:i/>
          <w:sz w:val="20"/>
          <w:szCs w:val="24"/>
        </w:rPr>
        <w:t xml:space="preserve"> istotny przy tym jest fakt, że wykonana w Holandii i obrabiana w Szwajcarii blacha jest zrobiona z aluminium. A zatem nie ulega korozji i oprócz właściwości estetycznych zapewnia również ochronę budynku</w:t>
      </w:r>
      <w:r w:rsidR="00DD72ED" w:rsidRPr="00910479">
        <w:rPr>
          <w:rFonts w:ascii="Arial" w:hAnsi="Arial" w:cs="Arial"/>
          <w:i/>
          <w:sz w:val="20"/>
          <w:szCs w:val="24"/>
        </w:rPr>
        <w:t>.</w:t>
      </w:r>
      <w:r w:rsidR="006E7B5A">
        <w:rPr>
          <w:rFonts w:ascii="Arial" w:hAnsi="Arial" w:cs="Arial"/>
          <w:sz w:val="20"/>
          <w:szCs w:val="24"/>
        </w:rPr>
        <w:t xml:space="preserve"> – dodaje.</w:t>
      </w:r>
    </w:p>
    <w:p w14:paraId="1ED8D1A4" w14:textId="09549D45" w:rsidR="00196EB8" w:rsidRPr="00910479" w:rsidRDefault="00196EB8" w:rsidP="00D539E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Wybór wyjątkowego wykończenia elewacji jest starannie przemyślany. Oprócz </w:t>
      </w:r>
      <w:r w:rsidR="00014A65">
        <w:rPr>
          <w:rFonts w:ascii="Arial" w:hAnsi="Arial" w:cs="Arial"/>
          <w:sz w:val="20"/>
          <w:szCs w:val="24"/>
        </w:rPr>
        <w:t>Domu Apartamentowego</w:t>
      </w:r>
      <w:r>
        <w:rPr>
          <w:rFonts w:ascii="Arial" w:hAnsi="Arial" w:cs="Arial"/>
          <w:sz w:val="20"/>
          <w:szCs w:val="24"/>
        </w:rPr>
        <w:t xml:space="preserve">, wykończenie perforowaną blachą znajdzie się </w:t>
      </w:r>
      <w:r w:rsidR="009B334C">
        <w:rPr>
          <w:rFonts w:ascii="Arial" w:hAnsi="Arial" w:cs="Arial"/>
          <w:sz w:val="20"/>
          <w:szCs w:val="24"/>
        </w:rPr>
        <w:t>również na zlokalizowanym przeciwlegle Wieżowcu</w:t>
      </w:r>
      <w:r>
        <w:rPr>
          <w:rFonts w:ascii="Arial" w:hAnsi="Arial" w:cs="Arial"/>
          <w:sz w:val="20"/>
          <w:szCs w:val="24"/>
        </w:rPr>
        <w:t xml:space="preserve">. Obydwa budynki obejmą swoim blaskiem i w swoisty sposób zamkną klamrą kompozycję całego Osiedla Botaniczna. </w:t>
      </w:r>
    </w:p>
    <w:p w14:paraId="0B3A6386" w14:textId="6259202F" w:rsidR="00A1040B" w:rsidRPr="00377F2C" w:rsidRDefault="007830E4" w:rsidP="00D539E7">
      <w:pPr>
        <w:rPr>
          <w:rFonts w:ascii="Arial" w:hAnsi="Arial" w:cs="Arial"/>
          <w:b/>
          <w:sz w:val="20"/>
          <w:szCs w:val="24"/>
        </w:rPr>
      </w:pPr>
      <w:r w:rsidRPr="00377F2C">
        <w:rPr>
          <w:rFonts w:ascii="Arial" w:hAnsi="Arial" w:cs="Arial"/>
          <w:b/>
          <w:sz w:val="20"/>
          <w:szCs w:val="24"/>
        </w:rPr>
        <w:t>Kameralna przestronność</w:t>
      </w:r>
      <w:r w:rsidR="00EE29F4" w:rsidRPr="00377F2C">
        <w:rPr>
          <w:rFonts w:ascii="Arial" w:hAnsi="Arial" w:cs="Arial"/>
          <w:b/>
          <w:sz w:val="20"/>
          <w:szCs w:val="24"/>
        </w:rPr>
        <w:t xml:space="preserve"> </w:t>
      </w:r>
    </w:p>
    <w:p w14:paraId="00526C8B" w14:textId="26983C9D" w:rsidR="00241D43" w:rsidRPr="00377F2C" w:rsidRDefault="00CC6B37" w:rsidP="00D539E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</w:t>
      </w:r>
      <w:r w:rsidR="00E96BD3" w:rsidRPr="00377F2C">
        <w:rPr>
          <w:rFonts w:ascii="Arial" w:hAnsi="Arial" w:cs="Arial"/>
          <w:sz w:val="20"/>
          <w:szCs w:val="24"/>
        </w:rPr>
        <w:t xml:space="preserve"> przypadku </w:t>
      </w:r>
      <w:r>
        <w:rPr>
          <w:rFonts w:ascii="Arial" w:hAnsi="Arial" w:cs="Arial"/>
          <w:sz w:val="20"/>
          <w:szCs w:val="24"/>
        </w:rPr>
        <w:t>Domu Apartamentowego</w:t>
      </w:r>
      <w:r w:rsidR="00E96BD3" w:rsidRPr="00377F2C">
        <w:rPr>
          <w:rFonts w:ascii="Arial" w:hAnsi="Arial" w:cs="Arial"/>
          <w:sz w:val="20"/>
          <w:szCs w:val="24"/>
        </w:rPr>
        <w:t>, kameralność</w:t>
      </w:r>
      <w:r>
        <w:rPr>
          <w:rFonts w:ascii="Arial" w:hAnsi="Arial" w:cs="Arial"/>
          <w:sz w:val="20"/>
          <w:szCs w:val="24"/>
        </w:rPr>
        <w:t xml:space="preserve"> budynku</w:t>
      </w:r>
      <w:r w:rsidR="00E96BD3" w:rsidRPr="00377F2C">
        <w:rPr>
          <w:rFonts w:ascii="Arial" w:hAnsi="Arial" w:cs="Arial"/>
          <w:sz w:val="20"/>
          <w:szCs w:val="24"/>
        </w:rPr>
        <w:t xml:space="preserve"> harmonijnie łączy się z przestronnością</w:t>
      </w:r>
      <w:r>
        <w:rPr>
          <w:rFonts w:ascii="Arial" w:hAnsi="Arial" w:cs="Arial"/>
          <w:sz w:val="20"/>
          <w:szCs w:val="24"/>
        </w:rPr>
        <w:t xml:space="preserve"> mieszkań</w:t>
      </w:r>
      <w:r w:rsidR="00E96BD3" w:rsidRPr="00377F2C">
        <w:rPr>
          <w:rFonts w:ascii="Arial" w:hAnsi="Arial" w:cs="Arial"/>
          <w:sz w:val="20"/>
          <w:szCs w:val="24"/>
        </w:rPr>
        <w:t xml:space="preserve">. Znajdzie się w </w:t>
      </w:r>
      <w:r w:rsidR="00AF3764" w:rsidRPr="00377F2C">
        <w:rPr>
          <w:rFonts w:ascii="Arial" w:hAnsi="Arial" w:cs="Arial"/>
          <w:sz w:val="20"/>
          <w:szCs w:val="24"/>
        </w:rPr>
        <w:t>ni</w:t>
      </w:r>
      <w:r w:rsidR="00AF3764">
        <w:rPr>
          <w:rFonts w:ascii="Arial" w:hAnsi="Arial" w:cs="Arial"/>
          <w:sz w:val="20"/>
          <w:szCs w:val="24"/>
        </w:rPr>
        <w:t>ej</w:t>
      </w:r>
      <w:r w:rsidR="00AF3764" w:rsidRPr="00377F2C">
        <w:rPr>
          <w:rFonts w:ascii="Arial" w:hAnsi="Arial" w:cs="Arial"/>
          <w:sz w:val="20"/>
          <w:szCs w:val="24"/>
        </w:rPr>
        <w:t xml:space="preserve"> </w:t>
      </w:r>
      <w:r w:rsidR="00E96BD3" w:rsidRPr="00377F2C">
        <w:rPr>
          <w:rFonts w:ascii="Arial" w:hAnsi="Arial" w:cs="Arial"/>
          <w:sz w:val="20"/>
          <w:szCs w:val="24"/>
        </w:rPr>
        <w:t xml:space="preserve">bowiem </w:t>
      </w:r>
      <w:r w:rsidR="00241D43" w:rsidRPr="00377F2C">
        <w:rPr>
          <w:rFonts w:ascii="Arial" w:hAnsi="Arial" w:cs="Arial"/>
          <w:sz w:val="20"/>
          <w:szCs w:val="24"/>
        </w:rPr>
        <w:t>tylko</w:t>
      </w:r>
      <w:r w:rsidR="00E96BD3" w:rsidRPr="00377F2C">
        <w:rPr>
          <w:rFonts w:ascii="Arial" w:hAnsi="Arial" w:cs="Arial"/>
          <w:sz w:val="20"/>
          <w:szCs w:val="24"/>
        </w:rPr>
        <w:t xml:space="preserve"> </w:t>
      </w:r>
      <w:r w:rsidR="00241D43" w:rsidRPr="00377F2C">
        <w:rPr>
          <w:rFonts w:ascii="Arial" w:hAnsi="Arial" w:cs="Arial"/>
          <w:sz w:val="20"/>
          <w:szCs w:val="24"/>
        </w:rPr>
        <w:t>piętnaście</w:t>
      </w:r>
      <w:r w:rsidR="00E96BD3" w:rsidRPr="00377F2C">
        <w:rPr>
          <w:rFonts w:ascii="Arial" w:hAnsi="Arial" w:cs="Arial"/>
          <w:sz w:val="20"/>
          <w:szCs w:val="24"/>
        </w:rPr>
        <w:t xml:space="preserve"> apartamentów, </w:t>
      </w:r>
      <w:r>
        <w:rPr>
          <w:rFonts w:ascii="Arial" w:hAnsi="Arial" w:cs="Arial"/>
          <w:sz w:val="20"/>
          <w:szCs w:val="24"/>
        </w:rPr>
        <w:t>a</w:t>
      </w:r>
      <w:r w:rsidRPr="00377F2C">
        <w:rPr>
          <w:rFonts w:ascii="Arial" w:hAnsi="Arial" w:cs="Arial"/>
          <w:sz w:val="20"/>
          <w:szCs w:val="24"/>
        </w:rPr>
        <w:t xml:space="preserve"> </w:t>
      </w:r>
      <w:r w:rsidR="00E96BD3" w:rsidRPr="00377F2C">
        <w:rPr>
          <w:rFonts w:ascii="Arial" w:hAnsi="Arial" w:cs="Arial"/>
          <w:sz w:val="20"/>
          <w:szCs w:val="24"/>
        </w:rPr>
        <w:t>każdy z nich będzie mieścił 3-4 pokoi o łącznej powierzchni</w:t>
      </w:r>
      <w:r w:rsidR="00A77DF9" w:rsidRPr="00377F2C">
        <w:rPr>
          <w:rFonts w:ascii="Arial" w:hAnsi="Arial" w:cs="Arial"/>
          <w:sz w:val="20"/>
          <w:szCs w:val="24"/>
        </w:rPr>
        <w:t xml:space="preserve"> </w:t>
      </w:r>
      <w:r w:rsidR="005E34C7" w:rsidRPr="00377F2C">
        <w:rPr>
          <w:rFonts w:ascii="Arial" w:hAnsi="Arial" w:cs="Arial"/>
          <w:sz w:val="20"/>
          <w:szCs w:val="24"/>
        </w:rPr>
        <w:t>70-</w:t>
      </w:r>
      <w:r w:rsidR="009B334C" w:rsidRPr="00377F2C">
        <w:rPr>
          <w:rFonts w:ascii="Arial" w:hAnsi="Arial" w:cs="Arial"/>
          <w:sz w:val="20"/>
          <w:szCs w:val="24"/>
        </w:rPr>
        <w:t>1</w:t>
      </w:r>
      <w:r w:rsidR="009B334C">
        <w:rPr>
          <w:rFonts w:ascii="Arial" w:hAnsi="Arial" w:cs="Arial"/>
          <w:sz w:val="20"/>
          <w:szCs w:val="24"/>
        </w:rPr>
        <w:t>09</w:t>
      </w:r>
      <w:r w:rsidR="009B334C" w:rsidRPr="00377F2C">
        <w:rPr>
          <w:rFonts w:ascii="Arial" w:hAnsi="Arial" w:cs="Arial"/>
          <w:sz w:val="20"/>
          <w:szCs w:val="24"/>
        </w:rPr>
        <w:t xml:space="preserve"> </w:t>
      </w:r>
      <w:r w:rsidR="005E34C7" w:rsidRPr="00377F2C">
        <w:rPr>
          <w:rFonts w:ascii="Arial" w:hAnsi="Arial" w:cs="Arial"/>
          <w:sz w:val="20"/>
          <w:szCs w:val="24"/>
        </w:rPr>
        <w:t>m</w:t>
      </w:r>
      <w:r w:rsidR="0049690B">
        <w:rPr>
          <w:rFonts w:ascii="Arial" w:hAnsi="Arial" w:cs="Arial"/>
          <w:sz w:val="20"/>
          <w:szCs w:val="24"/>
        </w:rPr>
        <w:t xml:space="preserve"> </w:t>
      </w:r>
      <w:r w:rsidR="005E34C7" w:rsidRPr="00377F2C">
        <w:rPr>
          <w:rFonts w:ascii="Arial" w:hAnsi="Arial" w:cs="Arial"/>
          <w:sz w:val="20"/>
          <w:szCs w:val="24"/>
        </w:rPr>
        <w:t>kw.</w:t>
      </w:r>
      <w:r w:rsidR="00241D43" w:rsidRPr="00377F2C">
        <w:rPr>
          <w:rFonts w:ascii="Arial" w:hAnsi="Arial" w:cs="Arial"/>
          <w:sz w:val="20"/>
          <w:szCs w:val="24"/>
        </w:rPr>
        <w:t xml:space="preserve"> </w:t>
      </w:r>
      <w:r w:rsidR="00EB6190" w:rsidRPr="00377F2C">
        <w:rPr>
          <w:rFonts w:ascii="Arial" w:hAnsi="Arial" w:cs="Arial"/>
          <w:sz w:val="20"/>
          <w:szCs w:val="24"/>
        </w:rPr>
        <w:t>Do tego bardzo duże,</w:t>
      </w:r>
      <w:r w:rsidR="00AF3764">
        <w:rPr>
          <w:rFonts w:ascii="Arial" w:hAnsi="Arial" w:cs="Arial"/>
          <w:sz w:val="20"/>
          <w:szCs w:val="24"/>
        </w:rPr>
        <w:t xml:space="preserve"> nawet</w:t>
      </w:r>
      <w:r w:rsidR="00EB6190" w:rsidRPr="00377F2C">
        <w:rPr>
          <w:rFonts w:ascii="Arial" w:hAnsi="Arial" w:cs="Arial"/>
          <w:sz w:val="20"/>
          <w:szCs w:val="24"/>
        </w:rPr>
        <w:t xml:space="preserve"> ponad 40-metrowe tarasy. </w:t>
      </w:r>
    </w:p>
    <w:p w14:paraId="56CCEA43" w14:textId="3E1F0739" w:rsidR="006E7B5A" w:rsidRPr="00FD0AFB" w:rsidRDefault="00241D43" w:rsidP="006E7B5A">
      <w:pPr>
        <w:rPr>
          <w:rFonts w:ascii="Arial" w:hAnsi="Arial" w:cs="Arial"/>
          <w:sz w:val="20"/>
          <w:szCs w:val="24"/>
        </w:rPr>
      </w:pPr>
      <w:r w:rsidRPr="00377F2C">
        <w:rPr>
          <w:rFonts w:ascii="Arial" w:hAnsi="Arial" w:cs="Arial"/>
          <w:sz w:val="20"/>
          <w:szCs w:val="24"/>
        </w:rPr>
        <w:t>Oprócz standardowych elementów infrastruktury budynku, takich jak hala garażowa i winda, znajdą się w nim również specjalnie zaprojektowane strefy wejściowe</w:t>
      </w:r>
      <w:r w:rsidR="00A3133B" w:rsidRPr="00377F2C">
        <w:rPr>
          <w:rFonts w:ascii="Arial" w:hAnsi="Arial" w:cs="Arial"/>
          <w:sz w:val="20"/>
          <w:szCs w:val="24"/>
        </w:rPr>
        <w:t xml:space="preserve"> i klatki schodowe</w:t>
      </w:r>
      <w:r w:rsidR="005D7863">
        <w:rPr>
          <w:rFonts w:ascii="Arial" w:hAnsi="Arial" w:cs="Arial"/>
          <w:sz w:val="20"/>
          <w:szCs w:val="24"/>
        </w:rPr>
        <w:t>.</w:t>
      </w:r>
      <w:r w:rsidR="006E7B5A" w:rsidRPr="006E7B5A">
        <w:rPr>
          <w:rFonts w:ascii="Arial" w:hAnsi="Arial" w:cs="Arial"/>
          <w:sz w:val="20"/>
          <w:szCs w:val="24"/>
        </w:rPr>
        <w:t xml:space="preserve"> </w:t>
      </w:r>
      <w:r w:rsidR="006E7B5A" w:rsidRPr="00FD0AFB">
        <w:rPr>
          <w:rFonts w:ascii="Arial" w:hAnsi="Arial" w:cs="Arial"/>
          <w:sz w:val="20"/>
          <w:szCs w:val="24"/>
        </w:rPr>
        <w:t xml:space="preserve">Szlachetne elementy </w:t>
      </w:r>
      <w:r w:rsidR="006E7B5A" w:rsidRPr="00FD0AFB">
        <w:rPr>
          <w:rFonts w:ascii="Arial" w:hAnsi="Arial" w:cs="Arial"/>
          <w:sz w:val="20"/>
          <w:szCs w:val="24"/>
        </w:rPr>
        <w:lastRenderedPageBreak/>
        <w:t>wykończenia wnętrz w połączeniu ze specjalną aranżacj</w:t>
      </w:r>
      <w:r w:rsidR="006E7B5A">
        <w:rPr>
          <w:rFonts w:ascii="Arial" w:hAnsi="Arial" w:cs="Arial"/>
          <w:sz w:val="20"/>
          <w:szCs w:val="24"/>
        </w:rPr>
        <w:t>ą</w:t>
      </w:r>
      <w:r w:rsidR="006E7B5A" w:rsidRPr="00FD0AFB">
        <w:rPr>
          <w:rFonts w:ascii="Arial" w:hAnsi="Arial" w:cs="Arial"/>
          <w:sz w:val="20"/>
          <w:szCs w:val="24"/>
        </w:rPr>
        <w:t xml:space="preserve"> oświetlenia</w:t>
      </w:r>
      <w:r w:rsidR="00BD44CF">
        <w:rPr>
          <w:rFonts w:ascii="Arial" w:hAnsi="Arial" w:cs="Arial"/>
          <w:sz w:val="20"/>
          <w:szCs w:val="24"/>
        </w:rPr>
        <w:t xml:space="preserve"> wszystkich części wspólnych</w:t>
      </w:r>
      <w:r w:rsidR="006E7B5A" w:rsidRPr="00FD0AFB">
        <w:rPr>
          <w:rFonts w:ascii="Arial" w:hAnsi="Arial" w:cs="Arial"/>
          <w:sz w:val="20"/>
          <w:szCs w:val="24"/>
        </w:rPr>
        <w:t xml:space="preserve"> </w:t>
      </w:r>
      <w:r w:rsidR="006E7B5A">
        <w:rPr>
          <w:rFonts w:ascii="Arial" w:hAnsi="Arial" w:cs="Arial"/>
          <w:sz w:val="20"/>
          <w:szCs w:val="24"/>
        </w:rPr>
        <w:t xml:space="preserve">nadadzą </w:t>
      </w:r>
      <w:r w:rsidR="009B334C">
        <w:rPr>
          <w:rFonts w:ascii="Arial" w:hAnsi="Arial" w:cs="Arial"/>
          <w:sz w:val="20"/>
          <w:szCs w:val="24"/>
        </w:rPr>
        <w:t xml:space="preserve">Domowi Apartamentowemu Botaniczna </w:t>
      </w:r>
      <w:r w:rsidR="006E7B5A">
        <w:rPr>
          <w:rFonts w:ascii="Arial" w:hAnsi="Arial" w:cs="Arial"/>
          <w:sz w:val="20"/>
          <w:szCs w:val="24"/>
        </w:rPr>
        <w:t xml:space="preserve">wyjątkową atmosferę. </w:t>
      </w:r>
    </w:p>
    <w:p w14:paraId="40BD48F0" w14:textId="00E3F9DE" w:rsidR="00E2225F" w:rsidRDefault="00241D43" w:rsidP="00D539E7">
      <w:pPr>
        <w:rPr>
          <w:rFonts w:ascii="Arial" w:hAnsi="Arial" w:cs="Arial"/>
          <w:sz w:val="20"/>
          <w:szCs w:val="24"/>
        </w:rPr>
      </w:pPr>
      <w:r w:rsidRPr="00377F2C">
        <w:rPr>
          <w:rFonts w:ascii="Arial" w:hAnsi="Arial" w:cs="Arial"/>
          <w:sz w:val="20"/>
          <w:szCs w:val="24"/>
        </w:rPr>
        <w:t>Istotnym elementem oferty dewelopera</w:t>
      </w:r>
      <w:r w:rsidR="006D3A6C">
        <w:rPr>
          <w:rFonts w:ascii="Arial" w:hAnsi="Arial" w:cs="Arial"/>
          <w:sz w:val="20"/>
          <w:szCs w:val="24"/>
        </w:rPr>
        <w:t xml:space="preserve"> są</w:t>
      </w:r>
      <w:r w:rsidR="00E2225F">
        <w:rPr>
          <w:rFonts w:ascii="Arial" w:hAnsi="Arial" w:cs="Arial"/>
          <w:sz w:val="20"/>
          <w:szCs w:val="24"/>
        </w:rPr>
        <w:t xml:space="preserve"> duże, mierzące do 14,5 m kw.</w:t>
      </w:r>
      <w:r w:rsidR="006D3A6C" w:rsidRPr="00377F2C">
        <w:rPr>
          <w:rFonts w:ascii="Arial" w:hAnsi="Arial" w:cs="Arial"/>
          <w:sz w:val="20"/>
          <w:szCs w:val="24"/>
        </w:rPr>
        <w:t xml:space="preserve"> komórk</w:t>
      </w:r>
      <w:r w:rsidR="006D3A6C">
        <w:rPr>
          <w:rFonts w:ascii="Arial" w:hAnsi="Arial" w:cs="Arial"/>
          <w:sz w:val="20"/>
          <w:szCs w:val="24"/>
        </w:rPr>
        <w:t>i</w:t>
      </w:r>
      <w:r w:rsidR="006D3A6C" w:rsidRPr="00377F2C">
        <w:rPr>
          <w:rFonts w:ascii="Arial" w:hAnsi="Arial" w:cs="Arial"/>
          <w:sz w:val="20"/>
          <w:szCs w:val="24"/>
        </w:rPr>
        <w:t xml:space="preserve"> lokatorsk</w:t>
      </w:r>
      <w:r w:rsidR="006D3A6C">
        <w:rPr>
          <w:rFonts w:ascii="Arial" w:hAnsi="Arial" w:cs="Arial"/>
          <w:sz w:val="20"/>
          <w:szCs w:val="24"/>
        </w:rPr>
        <w:t>ie</w:t>
      </w:r>
      <w:r w:rsidR="006D3A6C" w:rsidRPr="00377F2C">
        <w:rPr>
          <w:rFonts w:ascii="Arial" w:hAnsi="Arial" w:cs="Arial"/>
          <w:sz w:val="20"/>
          <w:szCs w:val="24"/>
        </w:rPr>
        <w:t xml:space="preserve"> </w:t>
      </w:r>
      <w:r w:rsidR="0063292D" w:rsidRPr="00377F2C">
        <w:rPr>
          <w:rFonts w:ascii="Arial" w:hAnsi="Arial" w:cs="Arial"/>
          <w:sz w:val="20"/>
          <w:szCs w:val="24"/>
        </w:rPr>
        <w:t>przypisan</w:t>
      </w:r>
      <w:r w:rsidR="0063292D">
        <w:rPr>
          <w:rFonts w:ascii="Arial" w:hAnsi="Arial" w:cs="Arial"/>
          <w:sz w:val="20"/>
          <w:szCs w:val="24"/>
        </w:rPr>
        <w:t>e</w:t>
      </w:r>
      <w:r w:rsidR="0063292D" w:rsidRPr="00377F2C">
        <w:rPr>
          <w:rFonts w:ascii="Arial" w:hAnsi="Arial" w:cs="Arial"/>
          <w:sz w:val="20"/>
          <w:szCs w:val="24"/>
        </w:rPr>
        <w:t xml:space="preserve"> </w:t>
      </w:r>
      <w:r w:rsidRPr="00377F2C">
        <w:rPr>
          <w:rFonts w:ascii="Arial" w:hAnsi="Arial" w:cs="Arial"/>
          <w:sz w:val="20"/>
          <w:szCs w:val="24"/>
        </w:rPr>
        <w:t xml:space="preserve">do każdego z </w:t>
      </w:r>
      <w:r w:rsidR="00BD44CF">
        <w:rPr>
          <w:rFonts w:ascii="Arial" w:hAnsi="Arial" w:cs="Arial"/>
          <w:sz w:val="20"/>
          <w:szCs w:val="24"/>
        </w:rPr>
        <w:t>lokali</w:t>
      </w:r>
      <w:r w:rsidRPr="00377F2C">
        <w:rPr>
          <w:rFonts w:ascii="Arial" w:hAnsi="Arial" w:cs="Arial"/>
          <w:sz w:val="20"/>
          <w:szCs w:val="24"/>
        </w:rPr>
        <w:t xml:space="preserve">. </w:t>
      </w:r>
      <w:r w:rsidR="00BD44CF">
        <w:rPr>
          <w:rFonts w:ascii="Arial" w:hAnsi="Arial" w:cs="Arial"/>
          <w:sz w:val="20"/>
          <w:szCs w:val="24"/>
        </w:rPr>
        <w:t>Z kolei w samych apartamentach k</w:t>
      </w:r>
      <w:r w:rsidR="00E201E7">
        <w:rPr>
          <w:rFonts w:ascii="Arial" w:hAnsi="Arial" w:cs="Arial"/>
          <w:sz w:val="20"/>
          <w:szCs w:val="24"/>
        </w:rPr>
        <w:t>lienci mogą spodziewać się</w:t>
      </w:r>
      <w:r w:rsidR="00E2225F">
        <w:rPr>
          <w:rFonts w:ascii="Arial" w:hAnsi="Arial" w:cs="Arial"/>
          <w:sz w:val="20"/>
          <w:szCs w:val="24"/>
        </w:rPr>
        <w:t xml:space="preserve"> nowoczesnego systemu ogrzewania – podłogowego oraz kanałowego, okien przesuwnych w salonie, tarasów wyłożonych wysokiej klasy płytami</w:t>
      </w:r>
      <w:r w:rsidR="007231CF">
        <w:rPr>
          <w:rFonts w:ascii="Arial" w:hAnsi="Arial" w:cs="Arial"/>
          <w:sz w:val="20"/>
          <w:szCs w:val="24"/>
        </w:rPr>
        <w:t xml:space="preserve">. Każdy z pokoi będzie wyposażony w komplet gniazd teletechnicznych. Wnętrza będą strzec drzwi antywłamaniowe oraz </w:t>
      </w:r>
      <w:proofErr w:type="spellStart"/>
      <w:r w:rsidR="007231CF">
        <w:rPr>
          <w:rFonts w:ascii="Arial" w:hAnsi="Arial" w:cs="Arial"/>
          <w:sz w:val="20"/>
          <w:szCs w:val="24"/>
        </w:rPr>
        <w:t>videodomofon</w:t>
      </w:r>
      <w:proofErr w:type="spellEnd"/>
      <w:r w:rsidR="007231CF">
        <w:rPr>
          <w:rFonts w:ascii="Arial" w:hAnsi="Arial" w:cs="Arial"/>
          <w:sz w:val="20"/>
          <w:szCs w:val="24"/>
        </w:rPr>
        <w:t xml:space="preserve">. Deweloper przewidział też możliwość montażu klimatyzacji i zagospodarował odpowiednią powierzchnię tarasów pod agregaty. </w:t>
      </w:r>
    </w:p>
    <w:p w14:paraId="6971299F" w14:textId="641B17F2" w:rsidR="00E96B9C" w:rsidRPr="00377F2C" w:rsidRDefault="00AF3764" w:rsidP="00D539E7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Poznański design na skandynawską nutę</w:t>
      </w:r>
    </w:p>
    <w:p w14:paraId="41DAEA62" w14:textId="08EDE670" w:rsidR="00095B95" w:rsidRPr="00377F2C" w:rsidRDefault="005474B7" w:rsidP="00095B95">
      <w:pPr>
        <w:rPr>
          <w:rFonts w:ascii="Arial" w:hAnsi="Arial" w:cs="Arial"/>
          <w:sz w:val="20"/>
          <w:szCs w:val="24"/>
        </w:rPr>
      </w:pPr>
      <w:r w:rsidRPr="00377F2C">
        <w:rPr>
          <w:rFonts w:ascii="Arial" w:hAnsi="Arial" w:cs="Arial"/>
          <w:sz w:val="20"/>
          <w:szCs w:val="24"/>
        </w:rPr>
        <w:t xml:space="preserve">Tworząc koncepcję </w:t>
      </w:r>
      <w:r w:rsidR="00EF712D">
        <w:rPr>
          <w:rFonts w:ascii="Arial" w:hAnsi="Arial" w:cs="Arial"/>
          <w:sz w:val="20"/>
          <w:szCs w:val="24"/>
        </w:rPr>
        <w:t>Domu Apartamentowego Botaniczna</w:t>
      </w:r>
      <w:r w:rsidRPr="00377F2C">
        <w:rPr>
          <w:rFonts w:ascii="Arial" w:hAnsi="Arial" w:cs="Arial"/>
          <w:sz w:val="20"/>
          <w:szCs w:val="24"/>
        </w:rPr>
        <w:t xml:space="preserve">, deweloper i pracownia architektoniczna czerpali z najlepszych wzorców światowej architektury. </w:t>
      </w:r>
      <w:r w:rsidR="00742737" w:rsidRPr="00377F2C">
        <w:rPr>
          <w:rFonts w:ascii="Arial" w:hAnsi="Arial" w:cs="Arial"/>
          <w:sz w:val="20"/>
          <w:szCs w:val="24"/>
        </w:rPr>
        <w:t xml:space="preserve">W </w:t>
      </w:r>
      <w:r w:rsidR="0063292D">
        <w:rPr>
          <w:rFonts w:ascii="Arial" w:hAnsi="Arial" w:cs="Arial"/>
          <w:sz w:val="20"/>
          <w:szCs w:val="24"/>
        </w:rPr>
        <w:t xml:space="preserve">2015 roku oczy architektów na całym świecie skierowane były </w:t>
      </w:r>
      <w:r w:rsidR="006110A9">
        <w:rPr>
          <w:rFonts w:ascii="Arial" w:hAnsi="Arial" w:cs="Arial"/>
          <w:sz w:val="20"/>
          <w:szCs w:val="24"/>
        </w:rPr>
        <w:t>na laureatów konkursu branżowego, w którym zwyciężył</w:t>
      </w:r>
      <w:r w:rsidR="00742737" w:rsidRPr="00377F2C">
        <w:rPr>
          <w:rFonts w:ascii="Arial" w:hAnsi="Arial" w:cs="Arial"/>
          <w:sz w:val="20"/>
          <w:szCs w:val="24"/>
        </w:rPr>
        <w:t xml:space="preserve"> bardzo zbliżony do </w:t>
      </w:r>
      <w:r w:rsidR="007231CF">
        <w:rPr>
          <w:rFonts w:ascii="Arial" w:hAnsi="Arial" w:cs="Arial"/>
          <w:sz w:val="20"/>
          <w:szCs w:val="24"/>
        </w:rPr>
        <w:t>Domu Apartamentowego Botaniczna</w:t>
      </w:r>
      <w:r w:rsidR="00742737" w:rsidRPr="00377F2C">
        <w:rPr>
          <w:rFonts w:ascii="Arial" w:hAnsi="Arial" w:cs="Arial"/>
          <w:sz w:val="20"/>
          <w:szCs w:val="24"/>
        </w:rPr>
        <w:t xml:space="preserve"> koncept wykończenia dawnego domu kupieckiego w Kopenhadze. Obiekt jest obecnie siedzibą firmy jubilerskiej </w:t>
      </w:r>
      <w:proofErr w:type="spellStart"/>
      <w:r w:rsidR="00742737" w:rsidRPr="00377F2C">
        <w:rPr>
          <w:rFonts w:ascii="Arial" w:hAnsi="Arial" w:cs="Arial"/>
          <w:sz w:val="20"/>
          <w:szCs w:val="24"/>
        </w:rPr>
        <w:t>Trollbeads</w:t>
      </w:r>
      <w:proofErr w:type="spellEnd"/>
      <w:r w:rsidR="00095B95" w:rsidRPr="00377F2C">
        <w:rPr>
          <w:rFonts w:ascii="Arial" w:hAnsi="Arial" w:cs="Arial"/>
          <w:sz w:val="20"/>
          <w:szCs w:val="24"/>
        </w:rPr>
        <w:t xml:space="preserve">. </w:t>
      </w:r>
    </w:p>
    <w:p w14:paraId="23B223E1" w14:textId="29ADFC4E" w:rsidR="00095B95" w:rsidRPr="00377F2C" w:rsidRDefault="00095B95" w:rsidP="00095B95">
      <w:pPr>
        <w:rPr>
          <w:rFonts w:ascii="Arial" w:hAnsi="Arial" w:cs="Arial"/>
          <w:sz w:val="20"/>
          <w:szCs w:val="24"/>
        </w:rPr>
      </w:pPr>
      <w:r w:rsidRPr="00377F2C">
        <w:rPr>
          <w:rFonts w:ascii="Arial" w:hAnsi="Arial" w:cs="Arial"/>
          <w:sz w:val="20"/>
          <w:szCs w:val="24"/>
        </w:rPr>
        <w:t>To jeden z licznych przykładów kreatywnego wykorzystania metalowego poszycia budynku. Wśród najbardziej uznanych w świecie</w:t>
      </w:r>
      <w:r w:rsidR="007231CF">
        <w:rPr>
          <w:rFonts w:ascii="Arial" w:hAnsi="Arial" w:cs="Arial"/>
          <w:sz w:val="20"/>
          <w:szCs w:val="24"/>
        </w:rPr>
        <w:t xml:space="preserve"> wcześniejszych</w:t>
      </w:r>
      <w:r w:rsidRPr="00377F2C">
        <w:rPr>
          <w:rFonts w:ascii="Arial" w:hAnsi="Arial" w:cs="Arial"/>
          <w:sz w:val="20"/>
          <w:szCs w:val="24"/>
        </w:rPr>
        <w:t xml:space="preserve"> realizacji tego typu z pewnością możemy wymienić ambasady krajów skandynawskich w Berlinie oraz </w:t>
      </w:r>
      <w:proofErr w:type="spellStart"/>
      <w:r w:rsidRPr="00377F2C">
        <w:rPr>
          <w:rFonts w:ascii="Arial" w:hAnsi="Arial" w:cs="Arial"/>
          <w:sz w:val="20"/>
          <w:szCs w:val="24"/>
        </w:rPr>
        <w:t>Slender</w:t>
      </w:r>
      <w:proofErr w:type="spellEnd"/>
      <w:r w:rsidRPr="00377F2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377F2C">
        <w:rPr>
          <w:rFonts w:ascii="Arial" w:hAnsi="Arial" w:cs="Arial"/>
          <w:sz w:val="20"/>
          <w:szCs w:val="24"/>
        </w:rPr>
        <w:t>Apartment</w:t>
      </w:r>
      <w:proofErr w:type="spellEnd"/>
      <w:r w:rsidRPr="00377F2C">
        <w:rPr>
          <w:rFonts w:ascii="Arial" w:hAnsi="Arial" w:cs="Arial"/>
          <w:sz w:val="20"/>
          <w:szCs w:val="24"/>
        </w:rPr>
        <w:t xml:space="preserve"> House </w:t>
      </w:r>
      <w:r w:rsidR="00AF3764">
        <w:rPr>
          <w:rFonts w:ascii="Arial" w:hAnsi="Arial" w:cs="Arial"/>
          <w:sz w:val="20"/>
          <w:szCs w:val="24"/>
        </w:rPr>
        <w:t xml:space="preserve">przy </w:t>
      </w:r>
      <w:proofErr w:type="spellStart"/>
      <w:r w:rsidR="00AF3764">
        <w:rPr>
          <w:rFonts w:ascii="Arial" w:hAnsi="Arial" w:cs="Arial"/>
          <w:sz w:val="20"/>
          <w:szCs w:val="24"/>
        </w:rPr>
        <w:t>Hanover</w:t>
      </w:r>
      <w:proofErr w:type="spellEnd"/>
      <w:r w:rsidR="00AF3764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AF3764">
        <w:rPr>
          <w:rFonts w:ascii="Arial" w:hAnsi="Arial" w:cs="Arial"/>
          <w:sz w:val="20"/>
          <w:szCs w:val="24"/>
        </w:rPr>
        <w:t>Street</w:t>
      </w:r>
      <w:proofErr w:type="spellEnd"/>
      <w:r w:rsidR="00AF3764">
        <w:rPr>
          <w:rFonts w:ascii="Arial" w:hAnsi="Arial" w:cs="Arial"/>
          <w:sz w:val="20"/>
          <w:szCs w:val="24"/>
        </w:rPr>
        <w:t xml:space="preserve"> w</w:t>
      </w:r>
      <w:r w:rsidR="007231CF">
        <w:rPr>
          <w:rFonts w:ascii="Arial" w:hAnsi="Arial" w:cs="Arial"/>
          <w:sz w:val="20"/>
          <w:szCs w:val="24"/>
        </w:rPr>
        <w:t> </w:t>
      </w:r>
      <w:r w:rsidRPr="00377F2C">
        <w:rPr>
          <w:rFonts w:ascii="Arial" w:hAnsi="Arial" w:cs="Arial"/>
          <w:sz w:val="20"/>
          <w:szCs w:val="24"/>
        </w:rPr>
        <w:t xml:space="preserve">Londynie. </w:t>
      </w:r>
    </w:p>
    <w:p w14:paraId="1DEAC305" w14:textId="0B060215" w:rsidR="004C5869" w:rsidRDefault="00377F2C" w:rsidP="00D539E7">
      <w:pPr>
        <w:rPr>
          <w:rFonts w:ascii="Arial" w:hAnsi="Arial" w:cs="Arial"/>
          <w:sz w:val="20"/>
          <w:szCs w:val="24"/>
        </w:rPr>
      </w:pPr>
      <w:r w:rsidRPr="00377F2C">
        <w:rPr>
          <w:rFonts w:ascii="Arial" w:hAnsi="Arial" w:cs="Arial"/>
          <w:sz w:val="20"/>
          <w:szCs w:val="24"/>
        </w:rPr>
        <w:t xml:space="preserve">– </w:t>
      </w:r>
      <w:r w:rsidRPr="00743EC9">
        <w:rPr>
          <w:rFonts w:ascii="Arial" w:hAnsi="Arial" w:cs="Arial"/>
          <w:i/>
          <w:sz w:val="20"/>
          <w:szCs w:val="24"/>
        </w:rPr>
        <w:t xml:space="preserve">Z ogromną rozwagą podeszliśmy do tej koncepcji, zastanawiając się jak przyjmą ją nasi klienci </w:t>
      </w:r>
      <w:r w:rsidRPr="00377F2C">
        <w:rPr>
          <w:rFonts w:ascii="Arial" w:hAnsi="Arial" w:cs="Arial"/>
          <w:sz w:val="20"/>
          <w:szCs w:val="24"/>
        </w:rPr>
        <w:t>– wspomina Agata Olszyńska.</w:t>
      </w:r>
      <w:r>
        <w:rPr>
          <w:rFonts w:ascii="Arial" w:hAnsi="Arial" w:cs="Arial"/>
          <w:sz w:val="20"/>
          <w:szCs w:val="24"/>
        </w:rPr>
        <w:t xml:space="preserve"> –</w:t>
      </w:r>
      <w:r w:rsidR="00AF3764">
        <w:rPr>
          <w:rFonts w:ascii="Arial" w:hAnsi="Arial" w:cs="Arial"/>
          <w:sz w:val="20"/>
          <w:szCs w:val="24"/>
        </w:rPr>
        <w:t xml:space="preserve"> </w:t>
      </w:r>
      <w:r w:rsidR="00484944" w:rsidRPr="00910479">
        <w:rPr>
          <w:rFonts w:ascii="Arial" w:hAnsi="Arial" w:cs="Arial"/>
          <w:i/>
          <w:sz w:val="20"/>
          <w:szCs w:val="24"/>
        </w:rPr>
        <w:t>Po ciepłym przyjęciu oryginalnej architektury pierwszego etapu osiedla</w:t>
      </w:r>
      <w:r w:rsidR="00484944">
        <w:rPr>
          <w:rFonts w:ascii="Arial" w:hAnsi="Arial" w:cs="Arial"/>
          <w:sz w:val="20"/>
          <w:szCs w:val="24"/>
        </w:rPr>
        <w:t xml:space="preserve"> </w:t>
      </w:r>
      <w:r w:rsidR="00484944">
        <w:rPr>
          <w:rFonts w:ascii="Arial" w:hAnsi="Arial" w:cs="Arial"/>
          <w:i/>
          <w:sz w:val="20"/>
          <w:szCs w:val="24"/>
        </w:rPr>
        <w:t>u</w:t>
      </w:r>
      <w:r w:rsidRPr="00743EC9">
        <w:rPr>
          <w:rFonts w:ascii="Arial" w:hAnsi="Arial" w:cs="Arial"/>
          <w:i/>
          <w:sz w:val="20"/>
          <w:szCs w:val="24"/>
        </w:rPr>
        <w:t xml:space="preserve">znaliśmy że poznaniacy </w:t>
      </w:r>
      <w:r w:rsidR="00AF3764">
        <w:rPr>
          <w:rFonts w:ascii="Arial" w:hAnsi="Arial" w:cs="Arial"/>
          <w:i/>
          <w:sz w:val="20"/>
          <w:szCs w:val="24"/>
        </w:rPr>
        <w:t>docenią</w:t>
      </w:r>
      <w:r w:rsidRPr="00743EC9">
        <w:rPr>
          <w:rFonts w:ascii="Arial" w:hAnsi="Arial" w:cs="Arial"/>
          <w:i/>
          <w:sz w:val="20"/>
          <w:szCs w:val="24"/>
        </w:rPr>
        <w:t xml:space="preserve"> </w:t>
      </w:r>
      <w:r w:rsidR="00743EC9" w:rsidRPr="00743EC9">
        <w:rPr>
          <w:rFonts w:ascii="Arial" w:hAnsi="Arial" w:cs="Arial"/>
          <w:i/>
          <w:sz w:val="20"/>
          <w:szCs w:val="24"/>
        </w:rPr>
        <w:t xml:space="preserve">rozwiązania architektoniczne najwyższej światowej klasy </w:t>
      </w:r>
      <w:r w:rsidR="007231CF" w:rsidRPr="00743EC9">
        <w:rPr>
          <w:rFonts w:ascii="Arial" w:hAnsi="Arial" w:cs="Arial"/>
          <w:i/>
          <w:sz w:val="20"/>
          <w:szCs w:val="24"/>
        </w:rPr>
        <w:t>i</w:t>
      </w:r>
      <w:r w:rsidR="007231CF">
        <w:rPr>
          <w:rFonts w:ascii="Arial" w:hAnsi="Arial" w:cs="Arial"/>
          <w:i/>
          <w:sz w:val="20"/>
          <w:szCs w:val="24"/>
        </w:rPr>
        <w:t> </w:t>
      </w:r>
      <w:r w:rsidR="00743EC9" w:rsidRPr="00743EC9">
        <w:rPr>
          <w:rFonts w:ascii="Arial" w:hAnsi="Arial" w:cs="Arial"/>
          <w:i/>
          <w:sz w:val="20"/>
          <w:szCs w:val="24"/>
        </w:rPr>
        <w:t xml:space="preserve">absolutnie zasługują na to, żeby ich miasto prezentowało się równie </w:t>
      </w:r>
      <w:r w:rsidR="008D4678">
        <w:rPr>
          <w:rFonts w:ascii="Arial" w:hAnsi="Arial" w:cs="Arial"/>
          <w:i/>
          <w:sz w:val="20"/>
          <w:szCs w:val="24"/>
        </w:rPr>
        <w:t>nowatorsko</w:t>
      </w:r>
      <w:r w:rsidR="00743EC9" w:rsidRPr="00743EC9">
        <w:rPr>
          <w:rFonts w:ascii="Arial" w:hAnsi="Arial" w:cs="Arial"/>
          <w:i/>
          <w:sz w:val="20"/>
          <w:szCs w:val="24"/>
        </w:rPr>
        <w:t>, jak europejskie metropolie, które są uosobieniem nowoczesnej architektury</w:t>
      </w:r>
      <w:r w:rsidR="00743EC9">
        <w:rPr>
          <w:rFonts w:ascii="Arial" w:hAnsi="Arial" w:cs="Arial"/>
          <w:sz w:val="20"/>
          <w:szCs w:val="24"/>
        </w:rPr>
        <w:t xml:space="preserve"> – podkreśla. </w:t>
      </w:r>
    </w:p>
    <w:p w14:paraId="62A95666" w14:textId="3A57AA5A" w:rsidR="006110A9" w:rsidRDefault="006110A9" w:rsidP="00D539E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Rzuty wszystkich apartamentów będą możliwe do obejrzenia już podczas Wielkopolskich Targów Mieszkań i Domów, które odbędą się 13-14 lutego tego roku na terenie MTP. </w:t>
      </w:r>
      <w:r w:rsidR="00134077">
        <w:rPr>
          <w:rFonts w:ascii="Arial" w:hAnsi="Arial" w:cs="Arial"/>
          <w:sz w:val="20"/>
          <w:szCs w:val="24"/>
        </w:rPr>
        <w:t xml:space="preserve">Biuro Sprzedaży Nickel Development zapowiada, że już po targach będzie gotowe do przeprowadzania transakcji zakupu-sprzedaży apartamentów w </w:t>
      </w:r>
      <w:r w:rsidR="00CE3D96">
        <w:rPr>
          <w:rFonts w:ascii="Arial" w:hAnsi="Arial" w:cs="Arial"/>
          <w:sz w:val="20"/>
          <w:szCs w:val="24"/>
        </w:rPr>
        <w:t>Domu Apartamentowym</w:t>
      </w:r>
      <w:r w:rsidR="00134077">
        <w:rPr>
          <w:rFonts w:ascii="Arial" w:hAnsi="Arial" w:cs="Arial"/>
          <w:sz w:val="20"/>
          <w:szCs w:val="24"/>
        </w:rPr>
        <w:t xml:space="preserve">. </w:t>
      </w:r>
    </w:p>
    <w:p w14:paraId="0A0BB8C3" w14:textId="03524D4C" w:rsidR="00214889" w:rsidRPr="00377F2C" w:rsidRDefault="00214889" w:rsidP="00D539E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Szczegółowa oferta </w:t>
      </w:r>
      <w:r w:rsidR="001A66E5">
        <w:rPr>
          <w:rFonts w:ascii="Arial" w:hAnsi="Arial" w:cs="Arial"/>
          <w:sz w:val="20"/>
          <w:szCs w:val="24"/>
        </w:rPr>
        <w:t xml:space="preserve">mieszkań w Domu Apartamentowym znajdzie się na stronie internetowej inwestycji </w:t>
      </w:r>
      <w:hyperlink r:id="rId8" w:history="1">
        <w:r w:rsidR="001A66E5" w:rsidRPr="00571FD1">
          <w:rPr>
            <w:rStyle w:val="Hyperlink"/>
            <w:rFonts w:ascii="Arial" w:hAnsi="Arial" w:cs="Arial"/>
            <w:sz w:val="20"/>
            <w:szCs w:val="24"/>
          </w:rPr>
          <w:t>www.botaniczna.com</w:t>
        </w:r>
      </w:hyperlink>
      <w:r w:rsidR="001A66E5">
        <w:rPr>
          <w:rFonts w:ascii="Arial" w:hAnsi="Arial" w:cs="Arial"/>
          <w:sz w:val="20"/>
          <w:szCs w:val="24"/>
        </w:rPr>
        <w:t xml:space="preserve"> już po najbliższych Targach Mieszkań i Domów. </w:t>
      </w:r>
    </w:p>
    <w:p w14:paraId="48748A72" w14:textId="0B919B5C" w:rsidR="00FE4C7A" w:rsidRPr="005C42CE" w:rsidRDefault="00595126" w:rsidP="005C42CE">
      <w:pPr>
        <w:jc w:val="center"/>
        <w:rPr>
          <w:rFonts w:ascii="Arial" w:hAnsi="Arial"/>
          <w:sz w:val="20"/>
        </w:rPr>
      </w:pPr>
      <w:r w:rsidRPr="00377F2C">
        <w:rPr>
          <w:rFonts w:ascii="Arial" w:hAnsi="Arial"/>
          <w:sz w:val="20"/>
        </w:rPr>
        <w:t>###</w:t>
      </w:r>
    </w:p>
    <w:p w14:paraId="39F008A3" w14:textId="77777777" w:rsidR="00595126" w:rsidRPr="005C42CE" w:rsidRDefault="00595126" w:rsidP="00D539E7">
      <w:pPr>
        <w:rPr>
          <w:rFonts w:ascii="Arial" w:hAnsi="Arial"/>
          <w:sz w:val="18"/>
          <w:szCs w:val="20"/>
        </w:rPr>
      </w:pPr>
      <w:r w:rsidRPr="005C42CE">
        <w:rPr>
          <w:rFonts w:ascii="Arial" w:hAnsi="Arial"/>
          <w:sz w:val="18"/>
          <w:szCs w:val="20"/>
        </w:rPr>
        <w:t>Więcej informacji udzielają:</w:t>
      </w:r>
    </w:p>
    <w:p w14:paraId="48882B28" w14:textId="77777777" w:rsidR="00595126" w:rsidRPr="005C42CE" w:rsidRDefault="00595126" w:rsidP="00D539E7">
      <w:pPr>
        <w:spacing w:after="0" w:line="240" w:lineRule="auto"/>
        <w:rPr>
          <w:rFonts w:ascii="Arial" w:hAnsi="Arial"/>
          <w:b/>
          <w:sz w:val="18"/>
          <w:szCs w:val="20"/>
        </w:rPr>
      </w:pPr>
      <w:r w:rsidRPr="005C42CE">
        <w:rPr>
          <w:rFonts w:ascii="Arial" w:hAnsi="Arial"/>
          <w:b/>
          <w:sz w:val="18"/>
          <w:szCs w:val="20"/>
        </w:rPr>
        <w:t>Agata Olszyńska</w:t>
      </w:r>
    </w:p>
    <w:p w14:paraId="2AEC847C" w14:textId="77777777" w:rsidR="00595126" w:rsidRPr="005C42CE" w:rsidRDefault="00595126" w:rsidP="00D539E7">
      <w:pPr>
        <w:spacing w:after="0" w:line="240" w:lineRule="auto"/>
        <w:rPr>
          <w:rFonts w:ascii="Arial" w:hAnsi="Arial"/>
          <w:sz w:val="18"/>
          <w:szCs w:val="20"/>
        </w:rPr>
      </w:pPr>
      <w:r w:rsidRPr="005C42CE">
        <w:rPr>
          <w:rFonts w:ascii="Arial" w:hAnsi="Arial"/>
          <w:sz w:val="18"/>
          <w:szCs w:val="20"/>
        </w:rPr>
        <w:t>Dyrektor Sprzedaży i Marketingu</w:t>
      </w:r>
    </w:p>
    <w:p w14:paraId="4EA3528D" w14:textId="77777777" w:rsidR="00595126" w:rsidRPr="005C42CE" w:rsidRDefault="00595126" w:rsidP="00D539E7">
      <w:pPr>
        <w:spacing w:after="0" w:line="240" w:lineRule="auto"/>
        <w:rPr>
          <w:rFonts w:ascii="Arial" w:hAnsi="Arial"/>
          <w:sz w:val="18"/>
          <w:szCs w:val="20"/>
        </w:rPr>
      </w:pPr>
      <w:r w:rsidRPr="005C42CE">
        <w:rPr>
          <w:rFonts w:ascii="Arial" w:hAnsi="Arial"/>
          <w:sz w:val="18"/>
          <w:szCs w:val="20"/>
        </w:rPr>
        <w:t>NICKEL Development</w:t>
      </w:r>
    </w:p>
    <w:p w14:paraId="6AA2CC54" w14:textId="77777777" w:rsidR="00595126" w:rsidRPr="005C42CE" w:rsidRDefault="00595126" w:rsidP="00D539E7">
      <w:pPr>
        <w:spacing w:after="0" w:line="240" w:lineRule="auto"/>
        <w:rPr>
          <w:rFonts w:ascii="Arial" w:hAnsi="Arial"/>
          <w:sz w:val="18"/>
          <w:szCs w:val="20"/>
        </w:rPr>
      </w:pPr>
      <w:r w:rsidRPr="005C42CE">
        <w:rPr>
          <w:rFonts w:ascii="Arial" w:hAnsi="Arial"/>
          <w:sz w:val="18"/>
          <w:szCs w:val="20"/>
        </w:rPr>
        <w:t>tel.: +48 505 043 457</w:t>
      </w:r>
    </w:p>
    <w:p w14:paraId="02859BF2" w14:textId="77777777" w:rsidR="00595126" w:rsidRPr="005C42CE" w:rsidRDefault="00595126" w:rsidP="00D539E7">
      <w:pPr>
        <w:spacing w:after="0" w:line="240" w:lineRule="auto"/>
        <w:rPr>
          <w:rFonts w:ascii="Arial" w:hAnsi="Arial"/>
          <w:sz w:val="18"/>
          <w:szCs w:val="20"/>
        </w:rPr>
      </w:pPr>
      <w:r w:rsidRPr="005C42CE">
        <w:rPr>
          <w:rFonts w:ascii="Arial" w:hAnsi="Arial"/>
          <w:sz w:val="18"/>
          <w:szCs w:val="20"/>
        </w:rPr>
        <w:t>email: agata.olszynska@nickel.com.pl</w:t>
      </w:r>
    </w:p>
    <w:p w14:paraId="5ABC35D4" w14:textId="77777777" w:rsidR="00595126" w:rsidRPr="005C42CE" w:rsidRDefault="00595126" w:rsidP="00D539E7">
      <w:pPr>
        <w:spacing w:after="0" w:line="240" w:lineRule="auto"/>
        <w:rPr>
          <w:rFonts w:ascii="Arial" w:hAnsi="Arial"/>
          <w:sz w:val="18"/>
          <w:szCs w:val="20"/>
        </w:rPr>
      </w:pPr>
    </w:p>
    <w:p w14:paraId="0169F896" w14:textId="77777777" w:rsidR="00595126" w:rsidRPr="005C42CE" w:rsidRDefault="00595126" w:rsidP="00D539E7">
      <w:pPr>
        <w:spacing w:after="0" w:line="240" w:lineRule="auto"/>
        <w:rPr>
          <w:rFonts w:ascii="Arial" w:hAnsi="Arial"/>
          <w:b/>
          <w:sz w:val="18"/>
          <w:szCs w:val="20"/>
        </w:rPr>
      </w:pPr>
      <w:r w:rsidRPr="005C42CE">
        <w:rPr>
          <w:rFonts w:ascii="Arial" w:hAnsi="Arial"/>
          <w:b/>
          <w:sz w:val="18"/>
          <w:szCs w:val="20"/>
        </w:rPr>
        <w:t>Konrad Bugiera</w:t>
      </w:r>
    </w:p>
    <w:p w14:paraId="11D5F70B" w14:textId="77777777" w:rsidR="00595126" w:rsidRPr="005C42CE" w:rsidRDefault="00595126" w:rsidP="00D539E7">
      <w:pPr>
        <w:spacing w:after="0" w:line="240" w:lineRule="auto"/>
        <w:rPr>
          <w:rFonts w:ascii="Arial" w:hAnsi="Arial"/>
          <w:sz w:val="18"/>
          <w:szCs w:val="20"/>
        </w:rPr>
      </w:pPr>
      <w:proofErr w:type="spellStart"/>
      <w:r w:rsidRPr="005C42CE">
        <w:rPr>
          <w:rFonts w:ascii="Arial" w:hAnsi="Arial"/>
          <w:sz w:val="18"/>
          <w:szCs w:val="20"/>
        </w:rPr>
        <w:t>inACT</w:t>
      </w:r>
      <w:proofErr w:type="spellEnd"/>
      <w:r w:rsidRPr="005C42CE">
        <w:rPr>
          <w:rFonts w:ascii="Arial" w:hAnsi="Arial"/>
          <w:sz w:val="18"/>
          <w:szCs w:val="20"/>
        </w:rPr>
        <w:t xml:space="preserve"> Public Relations</w:t>
      </w:r>
    </w:p>
    <w:p w14:paraId="5346C7B9" w14:textId="77777777" w:rsidR="00595126" w:rsidRPr="005C42CE" w:rsidRDefault="00595126" w:rsidP="00D539E7">
      <w:pPr>
        <w:spacing w:after="0" w:line="240" w:lineRule="auto"/>
        <w:rPr>
          <w:rFonts w:ascii="Arial" w:hAnsi="Arial"/>
          <w:sz w:val="18"/>
          <w:szCs w:val="20"/>
        </w:rPr>
      </w:pPr>
      <w:r w:rsidRPr="005C42CE">
        <w:rPr>
          <w:rFonts w:ascii="Arial" w:hAnsi="Arial"/>
          <w:sz w:val="18"/>
          <w:szCs w:val="20"/>
        </w:rPr>
        <w:t>kom.: +48 663 850 702</w:t>
      </w:r>
    </w:p>
    <w:p w14:paraId="5D68D56E" w14:textId="77777777" w:rsidR="00595126" w:rsidRPr="005C42CE" w:rsidRDefault="00595126" w:rsidP="00D539E7">
      <w:pPr>
        <w:spacing w:after="0" w:line="240" w:lineRule="auto"/>
        <w:rPr>
          <w:rFonts w:ascii="Arial" w:hAnsi="Arial"/>
          <w:sz w:val="18"/>
          <w:szCs w:val="20"/>
        </w:rPr>
      </w:pPr>
      <w:r w:rsidRPr="005C42CE">
        <w:rPr>
          <w:rFonts w:ascii="Arial" w:hAnsi="Arial"/>
          <w:sz w:val="18"/>
          <w:szCs w:val="20"/>
        </w:rPr>
        <w:t>email: konrad.bugiera@inact.pl</w:t>
      </w:r>
    </w:p>
    <w:p w14:paraId="766C2EDE" w14:textId="7322D61D" w:rsidR="00595126" w:rsidRPr="00377F2C" w:rsidRDefault="0073670D" w:rsidP="00D539E7">
      <w:pPr>
        <w:rPr>
          <w:rFonts w:ascii="Arial" w:hAnsi="Arial"/>
          <w:sz w:val="20"/>
          <w:szCs w:val="20"/>
        </w:rPr>
      </w:pPr>
      <w:r w:rsidRPr="00377F2C">
        <w:rPr>
          <w:rFonts w:ascii="Arial" w:hAnsi="Arial"/>
          <w:sz w:val="20"/>
          <w:szCs w:val="20"/>
        </w:rPr>
        <w:lastRenderedPageBreak/>
        <w:br/>
      </w:r>
      <w:r w:rsidR="00595126" w:rsidRPr="00377F2C">
        <w:rPr>
          <w:rFonts w:ascii="Arial" w:hAnsi="Arial"/>
          <w:sz w:val="20"/>
          <w:szCs w:val="20"/>
        </w:rPr>
        <w:t>--</w:t>
      </w:r>
    </w:p>
    <w:p w14:paraId="60209637" w14:textId="77777777" w:rsidR="004C5869" w:rsidRPr="00377F2C" w:rsidRDefault="004C5869" w:rsidP="004C5869">
      <w:pPr>
        <w:rPr>
          <w:rFonts w:ascii="Arial" w:hAnsi="Arial"/>
          <w:sz w:val="18"/>
          <w:szCs w:val="18"/>
        </w:rPr>
      </w:pPr>
      <w:r w:rsidRPr="00377F2C">
        <w:rPr>
          <w:rFonts w:ascii="Arial" w:hAnsi="Arial"/>
          <w:sz w:val="18"/>
          <w:szCs w:val="18"/>
        </w:rPr>
        <w:t>O NICKEL Development:</w:t>
      </w:r>
    </w:p>
    <w:p w14:paraId="5D2FAF98" w14:textId="77777777" w:rsidR="004C5869" w:rsidRPr="00377F2C" w:rsidRDefault="004C5869" w:rsidP="004C5869">
      <w:pPr>
        <w:rPr>
          <w:rFonts w:ascii="Arial" w:hAnsi="Arial"/>
          <w:sz w:val="18"/>
          <w:szCs w:val="18"/>
        </w:rPr>
      </w:pPr>
      <w:r w:rsidRPr="00377F2C">
        <w:rPr>
          <w:rFonts w:ascii="Arial" w:hAnsi="Arial"/>
          <w:sz w:val="18"/>
          <w:szCs w:val="18"/>
        </w:rPr>
        <w:t>NICKEL Development to poznańska firma deweloperska, działająca na rynku od 17 lat. Inwestycje podejmowane przez firmę charakteryzują się świadomym doborem lokalizacji oraz dobrze rozumianym designem – nastawionym na mieszkańców i ich konkretne potrzeby. Flagowe inwestycje NICKEL Development to:</w:t>
      </w:r>
    </w:p>
    <w:p w14:paraId="09703E7A" w14:textId="77777777" w:rsidR="004C5869" w:rsidRPr="00377F2C" w:rsidRDefault="004C5869" w:rsidP="004C5869">
      <w:pPr>
        <w:rPr>
          <w:rFonts w:ascii="Arial" w:hAnsi="Arial"/>
          <w:b/>
          <w:sz w:val="18"/>
          <w:szCs w:val="18"/>
        </w:rPr>
      </w:pPr>
      <w:r w:rsidRPr="00377F2C">
        <w:rPr>
          <w:rFonts w:ascii="Arial" w:hAnsi="Arial"/>
          <w:b/>
          <w:sz w:val="18"/>
          <w:szCs w:val="18"/>
        </w:rPr>
        <w:t>Warzelnia</w:t>
      </w:r>
      <w:r w:rsidRPr="00377F2C">
        <w:rPr>
          <w:rFonts w:ascii="Arial" w:hAnsi="Arial"/>
          <w:sz w:val="18"/>
          <w:szCs w:val="18"/>
        </w:rPr>
        <w:t xml:space="preserve"> – prestiżowe osiedle domów jednorodzinnych w zabudowie szeregowej oraz wielorodzinnych willi miejskich, zbudowane w granicach Poznania, na terenie należącym wcześniej do majątku Mycielskich, znanych poznańskich browarników z przełomu XIX i XX w.  Centralnym punktem osiedla jest będący w trakcie restauracji zabytkowy budynek browaru. Otwarcie osiedla odbyło się na jesienią 2014 r. Szczegóły na stronie internetowej </w:t>
      </w:r>
      <w:hyperlink r:id="rId9" w:history="1">
        <w:r w:rsidRPr="00377F2C">
          <w:rPr>
            <w:rStyle w:val="Hyperlink"/>
            <w:rFonts w:ascii="Arial" w:hAnsi="Arial"/>
            <w:b/>
            <w:sz w:val="18"/>
            <w:szCs w:val="18"/>
          </w:rPr>
          <w:t>warzelnia.com</w:t>
        </w:r>
      </w:hyperlink>
      <w:r w:rsidRPr="00377F2C">
        <w:rPr>
          <w:rFonts w:ascii="Arial" w:hAnsi="Arial"/>
          <w:b/>
          <w:sz w:val="18"/>
          <w:szCs w:val="18"/>
        </w:rPr>
        <w:t>.</w:t>
      </w:r>
    </w:p>
    <w:p w14:paraId="32198325" w14:textId="77777777" w:rsidR="004C5869" w:rsidRPr="00377F2C" w:rsidRDefault="004C5869" w:rsidP="004C5869">
      <w:pPr>
        <w:rPr>
          <w:rFonts w:ascii="Arial" w:hAnsi="Arial"/>
          <w:sz w:val="18"/>
          <w:szCs w:val="18"/>
        </w:rPr>
      </w:pPr>
      <w:r w:rsidRPr="00377F2C">
        <w:rPr>
          <w:rFonts w:ascii="Arial" w:hAnsi="Arial"/>
          <w:b/>
          <w:sz w:val="18"/>
          <w:szCs w:val="18"/>
        </w:rPr>
        <w:t xml:space="preserve">Botaniczna </w:t>
      </w:r>
      <w:r w:rsidRPr="00377F2C">
        <w:rPr>
          <w:rFonts w:ascii="Arial" w:hAnsi="Arial"/>
          <w:sz w:val="18"/>
          <w:szCs w:val="18"/>
        </w:rPr>
        <w:t xml:space="preserve">– nowoczesne osiedle w pobliżu centrum Poznania, w odległości zaledwie kilkuset metrów od ogrodu Botanicznego oraz Jeziora Rusałka. To idealna lokalizacja dla osób intensywnie korzystających z miejskiego stylu życia, a jednocześnie poszukujących możliwości aktywnego spędzania wolnego czasu. Planowane otwarcie oddanie do użytkowania I etapu osiedla to wiosna 2016 r.  W sprzedaży są obecnie mieszkania z 2 etapów osiedla. Szczegóły na stronie internetowej </w:t>
      </w:r>
      <w:hyperlink r:id="rId10" w:history="1">
        <w:r w:rsidRPr="00377F2C">
          <w:rPr>
            <w:rStyle w:val="Hyperlink"/>
            <w:rFonts w:ascii="Arial" w:hAnsi="Arial"/>
            <w:b/>
            <w:sz w:val="18"/>
            <w:szCs w:val="18"/>
          </w:rPr>
          <w:t>botaniczna.com</w:t>
        </w:r>
      </w:hyperlink>
      <w:r w:rsidRPr="00377F2C">
        <w:rPr>
          <w:rFonts w:ascii="Arial" w:hAnsi="Arial"/>
          <w:sz w:val="18"/>
          <w:szCs w:val="18"/>
        </w:rPr>
        <w:t>.</w:t>
      </w:r>
      <w:r w:rsidRPr="00377F2C">
        <w:rPr>
          <w:rFonts w:ascii="Arial" w:hAnsi="Arial"/>
          <w:b/>
          <w:sz w:val="18"/>
          <w:szCs w:val="18"/>
        </w:rPr>
        <w:t xml:space="preserve"> </w:t>
      </w:r>
      <w:r w:rsidRPr="00377F2C">
        <w:rPr>
          <w:rFonts w:ascii="Arial" w:hAnsi="Arial"/>
          <w:sz w:val="18"/>
          <w:szCs w:val="18"/>
        </w:rPr>
        <w:t xml:space="preserve"> </w:t>
      </w:r>
    </w:p>
    <w:p w14:paraId="17C8FE75" w14:textId="77777777" w:rsidR="004C5869" w:rsidRPr="00377F2C" w:rsidRDefault="004C5869" w:rsidP="004C5869">
      <w:pPr>
        <w:rPr>
          <w:rFonts w:ascii="Arial" w:hAnsi="Arial"/>
          <w:b/>
          <w:sz w:val="18"/>
          <w:szCs w:val="18"/>
        </w:rPr>
      </w:pPr>
      <w:r w:rsidRPr="00377F2C">
        <w:rPr>
          <w:rFonts w:ascii="Arial" w:hAnsi="Arial"/>
          <w:b/>
          <w:sz w:val="18"/>
          <w:szCs w:val="18"/>
        </w:rPr>
        <w:t>Osiedle Księżnej Dąbrówki</w:t>
      </w:r>
      <w:r w:rsidRPr="00377F2C">
        <w:rPr>
          <w:rFonts w:ascii="Arial" w:hAnsi="Arial"/>
          <w:sz w:val="18"/>
          <w:szCs w:val="18"/>
        </w:rPr>
        <w:t xml:space="preserve"> – osiedle domów jednorodzinnych oraz budynków wielorodzinnych w Dąbrówce pod Poznaniem. To lokalizacja o bardzo dobrym dostępie do infrastruktury drogowej, zapewniająca dobry dojazd do wszystkich dzielnic Poznania. Zostało ono stworzone z myślą o osobach, którym zależy na spokoju i dobrym klimacie osiedla, doceniającym bliskość terenów wypoczynkowych i rekreacyjnych. Deweloper rozbudowuje osiedle od 2000 r. Obecnie budowany jest dziewiąty etap inwestycji – Rycerska II. Szczegóły dotyczące osiedla na stronie internetowej </w:t>
      </w:r>
      <w:hyperlink r:id="rId11" w:history="1">
        <w:r w:rsidRPr="00377F2C">
          <w:rPr>
            <w:rStyle w:val="Hyperlink"/>
            <w:rFonts w:ascii="Arial" w:hAnsi="Arial"/>
            <w:b/>
            <w:sz w:val="18"/>
            <w:szCs w:val="18"/>
          </w:rPr>
          <w:t>dabrowki.com</w:t>
        </w:r>
      </w:hyperlink>
      <w:r w:rsidRPr="00377F2C">
        <w:rPr>
          <w:rFonts w:ascii="Arial" w:hAnsi="Arial"/>
          <w:b/>
          <w:sz w:val="18"/>
          <w:szCs w:val="18"/>
        </w:rPr>
        <w:t>.</w:t>
      </w:r>
    </w:p>
    <w:p w14:paraId="6521F2CD" w14:textId="77777777" w:rsidR="001C6186" w:rsidRPr="00377F2C" w:rsidRDefault="001C6186" w:rsidP="004C5869">
      <w:pPr>
        <w:rPr>
          <w:rFonts w:ascii="Arial" w:hAnsi="Arial"/>
          <w:sz w:val="20"/>
          <w:szCs w:val="20"/>
        </w:rPr>
      </w:pPr>
    </w:p>
    <w:sectPr w:rsidR="001C6186" w:rsidRPr="00377F2C" w:rsidSect="004D135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CBE13" w14:textId="77777777" w:rsidR="0042585A" w:rsidRDefault="0042585A" w:rsidP="00E47D03">
      <w:pPr>
        <w:spacing w:after="0" w:line="240" w:lineRule="auto"/>
      </w:pPr>
      <w:r>
        <w:separator/>
      </w:r>
    </w:p>
  </w:endnote>
  <w:endnote w:type="continuationSeparator" w:id="0">
    <w:p w14:paraId="07BC96B0" w14:textId="77777777" w:rsidR="0042585A" w:rsidRDefault="0042585A" w:rsidP="00E4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A45F9" w14:textId="77777777" w:rsidR="005459BD" w:rsidRPr="00E47D03" w:rsidRDefault="005459BD" w:rsidP="00E47D03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111"/>
    </w:tblGrid>
    <w:tr w:rsidR="005459BD" w14:paraId="48BECDC8" w14:textId="77777777" w:rsidTr="003F0A6A">
      <w:tc>
        <w:tcPr>
          <w:tcW w:w="1101" w:type="dxa"/>
        </w:tcPr>
        <w:p w14:paraId="0FDB19E2" w14:textId="77777777" w:rsidR="005459BD" w:rsidRPr="003F0A6A" w:rsidRDefault="005459BD" w:rsidP="00E47D03">
          <w:pPr>
            <w:pStyle w:val="Footer"/>
            <w:rPr>
              <w:rFonts w:ascii="Brandon Grotesque Regular" w:hAnsi="Brandon Grotesque Regular"/>
            </w:rPr>
          </w:pPr>
          <w:r>
            <w:rPr>
              <w:noProof/>
              <w:lang w:val="en-US"/>
            </w:rPr>
            <w:drawing>
              <wp:inline distT="0" distB="0" distL="0" distR="0" wp14:anchorId="5CB4A19C" wp14:editId="18A8D1AA">
                <wp:extent cx="533400" cy="5334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kel logo 2015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3" cy="5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</w:tcPr>
        <w:p w14:paraId="637C9DF5" w14:textId="77777777" w:rsidR="005459BD" w:rsidRDefault="005459BD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 xml:space="preserve">Nickel Development sp. z </w:t>
          </w:r>
          <w:proofErr w:type="spellStart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o.o</w:t>
          </w:r>
          <w:proofErr w:type="spellEnd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.</w:t>
          </w:r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| 62-002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Suchy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Las,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ul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.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Krzemowa 1, Złotniki  | </w:t>
          </w:r>
        </w:p>
        <w:p w14:paraId="3EC4BC4F" w14:textId="77777777" w:rsidR="005459BD" w:rsidRPr="00326AB8" w:rsidRDefault="005459BD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_T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61 658 55 00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_F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61 842 06 25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_E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</w:t>
          </w:r>
          <w:hyperlink r:id="rId2" w:history="1">
            <w:r w:rsidRPr="00326AB8">
              <w:rPr>
                <w:rStyle w:val="Hyperlink"/>
                <w:rFonts w:ascii="Brandon Grotesque Regular" w:hAnsi="Brandon Grotesque Regular" w:cs="Arial"/>
                <w:color w:val="auto"/>
                <w:sz w:val="18"/>
                <w:szCs w:val="18"/>
                <w:u w:val="none"/>
              </w:rPr>
              <w:t>nickel@nickel.com.pl</w:t>
            </w:r>
          </w:hyperlink>
        </w:p>
        <w:p w14:paraId="1C7909A7" w14:textId="77777777" w:rsidR="005459BD" w:rsidRDefault="005459BD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KRS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0000006973  | 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NIP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781-16-92-308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REGON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634188754 |  </w:t>
          </w:r>
        </w:p>
        <w:p w14:paraId="6A74152C" w14:textId="77777777" w:rsidR="005459BD" w:rsidRPr="00326AB8" w:rsidRDefault="005459BD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Kapitał Zakładowy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>21 103 500 PLN  | Akta rejestrowe prowadzi Sąd Rejonowy Poznań - Nowe Miasto i Wilda Wydział VIII Gospodarczy Krajowego Rejestru Sądowego</w:t>
          </w:r>
        </w:p>
        <w:p w14:paraId="025D1A18" w14:textId="77777777" w:rsidR="005459BD" w:rsidRPr="00326AB8" w:rsidRDefault="005459BD" w:rsidP="00E47D03">
          <w:pPr>
            <w:pStyle w:val="Footer"/>
            <w:rPr>
              <w:rFonts w:ascii="Brandon Grotesque Regular" w:hAnsi="Brandon Grotesque Regular"/>
              <w:sz w:val="18"/>
              <w:szCs w:val="18"/>
            </w:rPr>
          </w:pPr>
        </w:p>
      </w:tc>
    </w:tr>
  </w:tbl>
  <w:p w14:paraId="5AE93AF0" w14:textId="77777777" w:rsidR="005459BD" w:rsidRPr="00E47D03" w:rsidRDefault="005459BD" w:rsidP="00E47D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CC976" w14:textId="77777777" w:rsidR="0042585A" w:rsidRDefault="0042585A" w:rsidP="00E47D03">
      <w:pPr>
        <w:spacing w:after="0" w:line="240" w:lineRule="auto"/>
      </w:pPr>
      <w:r>
        <w:separator/>
      </w:r>
    </w:p>
  </w:footnote>
  <w:footnote w:type="continuationSeparator" w:id="0">
    <w:p w14:paraId="52BAC806" w14:textId="77777777" w:rsidR="0042585A" w:rsidRDefault="0042585A" w:rsidP="00E4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00409" w14:textId="77777777" w:rsidR="005459BD" w:rsidRDefault="005459BD">
    <w:pPr>
      <w:pStyle w:val="Header"/>
    </w:pPr>
    <w:r>
      <w:rPr>
        <w:noProof/>
        <w:lang w:val="en-US"/>
      </w:rPr>
      <w:drawing>
        <wp:inline distT="0" distB="0" distL="0" distR="0" wp14:anchorId="72F3ACB3" wp14:editId="09354C16">
          <wp:extent cx="5334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 logo 201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3" cy="53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57BB6A" w14:textId="77777777" w:rsidR="005459BD" w:rsidRDefault="005459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46D1E"/>
    <w:multiLevelType w:val="hybridMultilevel"/>
    <w:tmpl w:val="F3EE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72DB"/>
    <w:multiLevelType w:val="hybridMultilevel"/>
    <w:tmpl w:val="2BCC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234"/>
    <w:multiLevelType w:val="hybridMultilevel"/>
    <w:tmpl w:val="9CD4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3E"/>
    <w:rsid w:val="00001E96"/>
    <w:rsid w:val="00005279"/>
    <w:rsid w:val="00014A65"/>
    <w:rsid w:val="000245B3"/>
    <w:rsid w:val="00025F79"/>
    <w:rsid w:val="00067E96"/>
    <w:rsid w:val="00084370"/>
    <w:rsid w:val="00085C4E"/>
    <w:rsid w:val="0009118F"/>
    <w:rsid w:val="00095B95"/>
    <w:rsid w:val="00096CDD"/>
    <w:rsid w:val="000A237A"/>
    <w:rsid w:val="000B14C8"/>
    <w:rsid w:val="000B5015"/>
    <w:rsid w:val="000C7BFF"/>
    <w:rsid w:val="000E3133"/>
    <w:rsid w:val="000E65DE"/>
    <w:rsid w:val="000E6F90"/>
    <w:rsid w:val="000F3107"/>
    <w:rsid w:val="000F6C75"/>
    <w:rsid w:val="00101BDD"/>
    <w:rsid w:val="0010402A"/>
    <w:rsid w:val="001044FD"/>
    <w:rsid w:val="001071B4"/>
    <w:rsid w:val="00117B89"/>
    <w:rsid w:val="00130363"/>
    <w:rsid w:val="00130857"/>
    <w:rsid w:val="001329D7"/>
    <w:rsid w:val="00134077"/>
    <w:rsid w:val="00166866"/>
    <w:rsid w:val="00167DDF"/>
    <w:rsid w:val="001721DB"/>
    <w:rsid w:val="0017332B"/>
    <w:rsid w:val="00176A49"/>
    <w:rsid w:val="00177B01"/>
    <w:rsid w:val="0019610F"/>
    <w:rsid w:val="00196EB8"/>
    <w:rsid w:val="001A58CC"/>
    <w:rsid w:val="001A66E5"/>
    <w:rsid w:val="001C6186"/>
    <w:rsid w:val="001C6AF7"/>
    <w:rsid w:val="001C767A"/>
    <w:rsid w:val="001D25BC"/>
    <w:rsid w:val="001E2269"/>
    <w:rsid w:val="001F69CA"/>
    <w:rsid w:val="00214889"/>
    <w:rsid w:val="00227AED"/>
    <w:rsid w:val="00231961"/>
    <w:rsid w:val="00237D7F"/>
    <w:rsid w:val="00241D43"/>
    <w:rsid w:val="002437EE"/>
    <w:rsid w:val="002604DD"/>
    <w:rsid w:val="00264DD7"/>
    <w:rsid w:val="00277A39"/>
    <w:rsid w:val="00284AE4"/>
    <w:rsid w:val="0029252F"/>
    <w:rsid w:val="002928FC"/>
    <w:rsid w:val="00297C1B"/>
    <w:rsid w:val="002B135A"/>
    <w:rsid w:val="002B513F"/>
    <w:rsid w:val="002B717B"/>
    <w:rsid w:val="002C3307"/>
    <w:rsid w:val="002C72CE"/>
    <w:rsid w:val="002D2928"/>
    <w:rsid w:val="002F352D"/>
    <w:rsid w:val="002F523E"/>
    <w:rsid w:val="00314C46"/>
    <w:rsid w:val="003264E0"/>
    <w:rsid w:val="00326AB8"/>
    <w:rsid w:val="00335EEB"/>
    <w:rsid w:val="00336876"/>
    <w:rsid w:val="00340295"/>
    <w:rsid w:val="00347CA6"/>
    <w:rsid w:val="003531EB"/>
    <w:rsid w:val="003665F7"/>
    <w:rsid w:val="00377512"/>
    <w:rsid w:val="00377F2C"/>
    <w:rsid w:val="00390CEB"/>
    <w:rsid w:val="003A65D7"/>
    <w:rsid w:val="003B1654"/>
    <w:rsid w:val="003C2AA0"/>
    <w:rsid w:val="003C78AE"/>
    <w:rsid w:val="003F0A6A"/>
    <w:rsid w:val="003F261E"/>
    <w:rsid w:val="003F3EAD"/>
    <w:rsid w:val="003F3F51"/>
    <w:rsid w:val="003F658A"/>
    <w:rsid w:val="004012AB"/>
    <w:rsid w:val="00425669"/>
    <w:rsid w:val="0042585A"/>
    <w:rsid w:val="00431C41"/>
    <w:rsid w:val="00433DA3"/>
    <w:rsid w:val="00441894"/>
    <w:rsid w:val="00441938"/>
    <w:rsid w:val="004524A1"/>
    <w:rsid w:val="00456EF6"/>
    <w:rsid w:val="004700BA"/>
    <w:rsid w:val="004836B4"/>
    <w:rsid w:val="00484944"/>
    <w:rsid w:val="00487D50"/>
    <w:rsid w:val="0049690B"/>
    <w:rsid w:val="004A4FF1"/>
    <w:rsid w:val="004A63BF"/>
    <w:rsid w:val="004B40F1"/>
    <w:rsid w:val="004B4E83"/>
    <w:rsid w:val="004B5696"/>
    <w:rsid w:val="004C351B"/>
    <w:rsid w:val="004C5869"/>
    <w:rsid w:val="004C61E7"/>
    <w:rsid w:val="004D0CC3"/>
    <w:rsid w:val="004D1359"/>
    <w:rsid w:val="004D2EB4"/>
    <w:rsid w:val="004F09E2"/>
    <w:rsid w:val="004F6D97"/>
    <w:rsid w:val="00500306"/>
    <w:rsid w:val="00502795"/>
    <w:rsid w:val="00502C9A"/>
    <w:rsid w:val="00511CFD"/>
    <w:rsid w:val="00531643"/>
    <w:rsid w:val="00532A3B"/>
    <w:rsid w:val="00532AC5"/>
    <w:rsid w:val="00545594"/>
    <w:rsid w:val="005459BD"/>
    <w:rsid w:val="005474B7"/>
    <w:rsid w:val="0054789A"/>
    <w:rsid w:val="005500B4"/>
    <w:rsid w:val="0057322A"/>
    <w:rsid w:val="0058470F"/>
    <w:rsid w:val="00594B1D"/>
    <w:rsid w:val="00595126"/>
    <w:rsid w:val="005A72E7"/>
    <w:rsid w:val="005C42CE"/>
    <w:rsid w:val="005C54E5"/>
    <w:rsid w:val="005D0E8A"/>
    <w:rsid w:val="005D7863"/>
    <w:rsid w:val="005E0F7E"/>
    <w:rsid w:val="005E34C7"/>
    <w:rsid w:val="005E59E1"/>
    <w:rsid w:val="00610EB5"/>
    <w:rsid w:val="006110A9"/>
    <w:rsid w:val="006134C9"/>
    <w:rsid w:val="00622FCA"/>
    <w:rsid w:val="006265BB"/>
    <w:rsid w:val="0063292D"/>
    <w:rsid w:val="00635258"/>
    <w:rsid w:val="006554DC"/>
    <w:rsid w:val="00670F7F"/>
    <w:rsid w:val="006A0B70"/>
    <w:rsid w:val="006A4A67"/>
    <w:rsid w:val="006C377A"/>
    <w:rsid w:val="006C4625"/>
    <w:rsid w:val="006D3A6C"/>
    <w:rsid w:val="006E4741"/>
    <w:rsid w:val="006E7B5A"/>
    <w:rsid w:val="006F16CF"/>
    <w:rsid w:val="006F250A"/>
    <w:rsid w:val="00705053"/>
    <w:rsid w:val="00716656"/>
    <w:rsid w:val="007231CF"/>
    <w:rsid w:val="00724EB0"/>
    <w:rsid w:val="007266C6"/>
    <w:rsid w:val="00731922"/>
    <w:rsid w:val="00731BC8"/>
    <w:rsid w:val="00733CD9"/>
    <w:rsid w:val="0073670D"/>
    <w:rsid w:val="0073715A"/>
    <w:rsid w:val="00742737"/>
    <w:rsid w:val="00743EC9"/>
    <w:rsid w:val="00750608"/>
    <w:rsid w:val="00751A61"/>
    <w:rsid w:val="00757596"/>
    <w:rsid w:val="00757D7F"/>
    <w:rsid w:val="00782D81"/>
    <w:rsid w:val="007830E4"/>
    <w:rsid w:val="00786685"/>
    <w:rsid w:val="007A3A55"/>
    <w:rsid w:val="007B3A8E"/>
    <w:rsid w:val="007B3D1C"/>
    <w:rsid w:val="007B4866"/>
    <w:rsid w:val="007C03F5"/>
    <w:rsid w:val="007C365C"/>
    <w:rsid w:val="007C403E"/>
    <w:rsid w:val="007C5C30"/>
    <w:rsid w:val="007C6400"/>
    <w:rsid w:val="007D00CF"/>
    <w:rsid w:val="007D5666"/>
    <w:rsid w:val="007D678E"/>
    <w:rsid w:val="007E268C"/>
    <w:rsid w:val="007E4D8A"/>
    <w:rsid w:val="007E763E"/>
    <w:rsid w:val="007F6945"/>
    <w:rsid w:val="0081260B"/>
    <w:rsid w:val="0082514F"/>
    <w:rsid w:val="00842D2D"/>
    <w:rsid w:val="00882D02"/>
    <w:rsid w:val="0088626C"/>
    <w:rsid w:val="00892D4D"/>
    <w:rsid w:val="008C3215"/>
    <w:rsid w:val="008D4678"/>
    <w:rsid w:val="008D48CB"/>
    <w:rsid w:val="008D4AA8"/>
    <w:rsid w:val="008F1F7F"/>
    <w:rsid w:val="008F2CC7"/>
    <w:rsid w:val="008F39C7"/>
    <w:rsid w:val="008F416A"/>
    <w:rsid w:val="008F7E7F"/>
    <w:rsid w:val="00910479"/>
    <w:rsid w:val="00954F23"/>
    <w:rsid w:val="0096707E"/>
    <w:rsid w:val="009749D3"/>
    <w:rsid w:val="009859D0"/>
    <w:rsid w:val="00986650"/>
    <w:rsid w:val="00992AF9"/>
    <w:rsid w:val="009A3160"/>
    <w:rsid w:val="009A4B62"/>
    <w:rsid w:val="009A5054"/>
    <w:rsid w:val="009B07AD"/>
    <w:rsid w:val="009B08AD"/>
    <w:rsid w:val="009B334C"/>
    <w:rsid w:val="009B5F59"/>
    <w:rsid w:val="009B7F68"/>
    <w:rsid w:val="009C09D1"/>
    <w:rsid w:val="009D1BF4"/>
    <w:rsid w:val="009D25FF"/>
    <w:rsid w:val="009D32F4"/>
    <w:rsid w:val="009D70B9"/>
    <w:rsid w:val="009D72D6"/>
    <w:rsid w:val="009F18FA"/>
    <w:rsid w:val="009F7B7A"/>
    <w:rsid w:val="00A0096A"/>
    <w:rsid w:val="00A1040B"/>
    <w:rsid w:val="00A30538"/>
    <w:rsid w:val="00A3133B"/>
    <w:rsid w:val="00A315CB"/>
    <w:rsid w:val="00A4232B"/>
    <w:rsid w:val="00A70D26"/>
    <w:rsid w:val="00A72030"/>
    <w:rsid w:val="00A77DF9"/>
    <w:rsid w:val="00AB228C"/>
    <w:rsid w:val="00AC3A0C"/>
    <w:rsid w:val="00AF1B99"/>
    <w:rsid w:val="00AF3764"/>
    <w:rsid w:val="00B1058D"/>
    <w:rsid w:val="00B168CB"/>
    <w:rsid w:val="00B21FD6"/>
    <w:rsid w:val="00B26684"/>
    <w:rsid w:val="00B50CB8"/>
    <w:rsid w:val="00B564D4"/>
    <w:rsid w:val="00B56829"/>
    <w:rsid w:val="00B7652F"/>
    <w:rsid w:val="00BA1552"/>
    <w:rsid w:val="00BA6382"/>
    <w:rsid w:val="00BB70EE"/>
    <w:rsid w:val="00BC2DAA"/>
    <w:rsid w:val="00BC5193"/>
    <w:rsid w:val="00BD44CF"/>
    <w:rsid w:val="00BE02C0"/>
    <w:rsid w:val="00BE0B1D"/>
    <w:rsid w:val="00BE42AC"/>
    <w:rsid w:val="00BF0FC7"/>
    <w:rsid w:val="00C00ED7"/>
    <w:rsid w:val="00C01C80"/>
    <w:rsid w:val="00C0664F"/>
    <w:rsid w:val="00C07D74"/>
    <w:rsid w:val="00C21082"/>
    <w:rsid w:val="00C228F5"/>
    <w:rsid w:val="00C336B3"/>
    <w:rsid w:val="00C40EFA"/>
    <w:rsid w:val="00C42FBF"/>
    <w:rsid w:val="00C44CE0"/>
    <w:rsid w:val="00C44F7C"/>
    <w:rsid w:val="00C512D1"/>
    <w:rsid w:val="00C67CA7"/>
    <w:rsid w:val="00C81435"/>
    <w:rsid w:val="00C90F2E"/>
    <w:rsid w:val="00CA3147"/>
    <w:rsid w:val="00CA49B7"/>
    <w:rsid w:val="00CA7FB2"/>
    <w:rsid w:val="00CB7AE5"/>
    <w:rsid w:val="00CC6B37"/>
    <w:rsid w:val="00CC77D4"/>
    <w:rsid w:val="00CD37A8"/>
    <w:rsid w:val="00CD70CA"/>
    <w:rsid w:val="00CE3D96"/>
    <w:rsid w:val="00CF5C33"/>
    <w:rsid w:val="00D0123F"/>
    <w:rsid w:val="00D10053"/>
    <w:rsid w:val="00D13B06"/>
    <w:rsid w:val="00D142F2"/>
    <w:rsid w:val="00D35C86"/>
    <w:rsid w:val="00D50194"/>
    <w:rsid w:val="00D539E7"/>
    <w:rsid w:val="00D61919"/>
    <w:rsid w:val="00D62964"/>
    <w:rsid w:val="00D64550"/>
    <w:rsid w:val="00D64F1E"/>
    <w:rsid w:val="00D72354"/>
    <w:rsid w:val="00D7294A"/>
    <w:rsid w:val="00D72CA5"/>
    <w:rsid w:val="00D84D0F"/>
    <w:rsid w:val="00D92539"/>
    <w:rsid w:val="00D97269"/>
    <w:rsid w:val="00DA01A4"/>
    <w:rsid w:val="00DA1139"/>
    <w:rsid w:val="00DA32C7"/>
    <w:rsid w:val="00DB0753"/>
    <w:rsid w:val="00DC1D78"/>
    <w:rsid w:val="00DC4DCE"/>
    <w:rsid w:val="00DD2F8D"/>
    <w:rsid w:val="00DD4323"/>
    <w:rsid w:val="00DD46EE"/>
    <w:rsid w:val="00DD6C41"/>
    <w:rsid w:val="00DD72ED"/>
    <w:rsid w:val="00DD7F24"/>
    <w:rsid w:val="00DE3F10"/>
    <w:rsid w:val="00DE49AE"/>
    <w:rsid w:val="00DF6DE4"/>
    <w:rsid w:val="00E02C20"/>
    <w:rsid w:val="00E02F73"/>
    <w:rsid w:val="00E17E32"/>
    <w:rsid w:val="00E201E7"/>
    <w:rsid w:val="00E2225F"/>
    <w:rsid w:val="00E3029A"/>
    <w:rsid w:val="00E3332F"/>
    <w:rsid w:val="00E35B53"/>
    <w:rsid w:val="00E42681"/>
    <w:rsid w:val="00E47D03"/>
    <w:rsid w:val="00E523A0"/>
    <w:rsid w:val="00E55CB3"/>
    <w:rsid w:val="00E568EE"/>
    <w:rsid w:val="00E81C4B"/>
    <w:rsid w:val="00E82FE5"/>
    <w:rsid w:val="00E96B9C"/>
    <w:rsid w:val="00E96BD3"/>
    <w:rsid w:val="00EA017E"/>
    <w:rsid w:val="00EA13DE"/>
    <w:rsid w:val="00EA1465"/>
    <w:rsid w:val="00EB3F8A"/>
    <w:rsid w:val="00EB5893"/>
    <w:rsid w:val="00EB6190"/>
    <w:rsid w:val="00EC3694"/>
    <w:rsid w:val="00EE29F4"/>
    <w:rsid w:val="00EF1475"/>
    <w:rsid w:val="00EF712D"/>
    <w:rsid w:val="00F16C5B"/>
    <w:rsid w:val="00F26453"/>
    <w:rsid w:val="00F26BCE"/>
    <w:rsid w:val="00F32AC7"/>
    <w:rsid w:val="00F37D23"/>
    <w:rsid w:val="00F57883"/>
    <w:rsid w:val="00F86348"/>
    <w:rsid w:val="00F86E72"/>
    <w:rsid w:val="00F95863"/>
    <w:rsid w:val="00FA788D"/>
    <w:rsid w:val="00FB105C"/>
    <w:rsid w:val="00FB55E4"/>
    <w:rsid w:val="00FD36B0"/>
    <w:rsid w:val="00FD7250"/>
    <w:rsid w:val="00FE2689"/>
    <w:rsid w:val="00FE3390"/>
    <w:rsid w:val="00FE4C7A"/>
    <w:rsid w:val="00FF437B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3B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03"/>
  </w:style>
  <w:style w:type="paragraph" w:styleId="Footer">
    <w:name w:val="footer"/>
    <w:basedOn w:val="Normal"/>
    <w:link w:val="Foot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03"/>
  </w:style>
  <w:style w:type="paragraph" w:styleId="BalloonText">
    <w:name w:val="Balloon Text"/>
    <w:basedOn w:val="Normal"/>
    <w:link w:val="BalloonTextChar"/>
    <w:uiPriority w:val="99"/>
    <w:semiHidden/>
    <w:unhideWhenUsed/>
    <w:rsid w:val="00E4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F0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FC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2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4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A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A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AC7"/>
    <w:rPr>
      <w:vertAlign w:val="superscript"/>
    </w:rPr>
  </w:style>
  <w:style w:type="paragraph" w:styleId="Revision">
    <w:name w:val="Revision"/>
    <w:hidden/>
    <w:uiPriority w:val="99"/>
    <w:semiHidden/>
    <w:rsid w:val="004012A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2C72C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72C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C7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abrowki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taniczna.com" TargetMode="External"/><Relationship Id="rId9" Type="http://schemas.openxmlformats.org/officeDocument/2006/relationships/hyperlink" Target="http://www.warzelnia.com" TargetMode="External"/><Relationship Id="rId10" Type="http://schemas.openxmlformats.org/officeDocument/2006/relationships/hyperlink" Target="http://www.botaniczn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ickel@nicke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1D82-C3B1-CC4F-BFC2-D4D11E3E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1122</Words>
  <Characters>6397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Olszyńska</dc:creator>
  <cp:lastModifiedBy>Konrad Bugiera</cp:lastModifiedBy>
  <cp:revision>3</cp:revision>
  <cp:lastPrinted>2016-02-09T10:33:00Z</cp:lastPrinted>
  <dcterms:created xsi:type="dcterms:W3CDTF">2016-02-10T07:52:00Z</dcterms:created>
  <dcterms:modified xsi:type="dcterms:W3CDTF">2016-02-10T14:49:00Z</dcterms:modified>
</cp:coreProperties>
</file>